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181BF" w14:textId="77777777" w:rsidR="00A412D4" w:rsidRPr="00610412" w:rsidRDefault="00A412D4" w:rsidP="00A412D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10412">
        <w:rPr>
          <w:rFonts w:ascii="Times New Roman" w:hAnsi="Times New Roman" w:cs="Times New Roman"/>
          <w:b/>
          <w:i/>
          <w:sz w:val="36"/>
          <w:szCs w:val="36"/>
        </w:rPr>
        <w:t>DISPOSIZIONI ANTI COVID – 19</w:t>
      </w:r>
    </w:p>
    <w:p w14:paraId="528B4FDB" w14:textId="77777777" w:rsidR="00A412D4" w:rsidRPr="00610412" w:rsidRDefault="00A412D4" w:rsidP="00A412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610412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ELABORATE SULLA BASE DEL REGOLAMENTO DI PREVENZIONE E</w:t>
      </w:r>
    </w:p>
    <w:p w14:paraId="45836BBC" w14:textId="77777777" w:rsidR="00A412D4" w:rsidRPr="00610412" w:rsidRDefault="00A412D4" w:rsidP="00A412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610412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CONTENIMENTO DELLA DIFFUSIONE DEL SARS-COV-2</w:t>
      </w:r>
    </w:p>
    <w:p w14:paraId="5DC8E9B4" w14:textId="77777777" w:rsidR="00A412D4" w:rsidRDefault="00A412D4" w:rsidP="00C67CA7"/>
    <w:p w14:paraId="7FBA997F" w14:textId="77777777" w:rsidR="00A412D4" w:rsidRDefault="00A412D4" w:rsidP="00C67CA7">
      <w:r>
        <w:rPr>
          <w:noProof/>
          <w:lang w:eastAsia="it-IT"/>
        </w:rPr>
        <w:drawing>
          <wp:inline distT="0" distB="0" distL="0" distR="0" wp14:anchorId="5D6964FE" wp14:editId="2F544695">
            <wp:extent cx="5967080" cy="4114799"/>
            <wp:effectExtent l="19050" t="0" r="0" b="0"/>
            <wp:docPr id="2" name="Immagine 1" descr="Famiglia che indossa maschere mediche, prevenzione virus covid-19. |  Vettore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glia che indossa maschere mediche, prevenzione virus covid-19. |  Vettore Premi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4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80" cy="4114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49F87B0" w14:textId="77777777" w:rsidR="00C67CA7" w:rsidRPr="00610412" w:rsidRDefault="00C67CA7" w:rsidP="00A412D4">
      <w:pPr>
        <w:jc w:val="both"/>
        <w:rPr>
          <w:rFonts w:ascii="Times New Roman" w:hAnsi="Times New Roman" w:cs="Times New Roman"/>
          <w:b/>
          <w:i/>
        </w:rPr>
      </w:pPr>
      <w:r w:rsidRPr="00610412">
        <w:rPr>
          <w:rFonts w:ascii="Times New Roman" w:hAnsi="Times New Roman" w:cs="Times New Roman"/>
          <w:i/>
        </w:rPr>
        <w:t xml:space="preserve">Il periodo di emergenza sanitaria connessa alla pandemia da SARS-CoV-2 costringe </w:t>
      </w:r>
      <w:proofErr w:type="gramStart"/>
      <w:r w:rsidRPr="00610412">
        <w:rPr>
          <w:rFonts w:ascii="Times New Roman" w:hAnsi="Times New Roman" w:cs="Times New Roman"/>
          <w:i/>
        </w:rPr>
        <w:t>ad</w:t>
      </w:r>
      <w:proofErr w:type="gramEnd"/>
      <w:r w:rsidRPr="00610412">
        <w:rPr>
          <w:rFonts w:ascii="Times New Roman" w:hAnsi="Times New Roman" w:cs="Times New Roman"/>
          <w:i/>
        </w:rPr>
        <w:t xml:space="preserve"> adottare importanti azioni contenitive. Si riportano in sintesi le misure di prevenzione e di contenimento al fine di ridurre al minimo il rischio di contagio che porterebbe </w:t>
      </w:r>
      <w:r w:rsidRPr="00610412">
        <w:rPr>
          <w:rFonts w:ascii="Times New Roman" w:hAnsi="Times New Roman" w:cs="Times New Roman"/>
          <w:b/>
          <w:i/>
        </w:rPr>
        <w:t>alla messa in quarantena</w:t>
      </w:r>
      <w:r w:rsidRPr="00610412">
        <w:rPr>
          <w:rFonts w:ascii="Times New Roman" w:hAnsi="Times New Roman" w:cs="Times New Roman"/>
          <w:i/>
        </w:rPr>
        <w:t xml:space="preserve"> – per tutti coloro che nelle 48 ore precedenti sono entrati in contatto col contagiato – </w:t>
      </w:r>
      <w:r w:rsidRPr="00610412">
        <w:rPr>
          <w:rFonts w:ascii="Times New Roman" w:hAnsi="Times New Roman" w:cs="Times New Roman"/>
          <w:b/>
          <w:i/>
        </w:rPr>
        <w:t>e alla eventuale chiusura della scuola.</w:t>
      </w:r>
    </w:p>
    <w:p w14:paraId="672529CD" w14:textId="77777777" w:rsidR="00A412D4" w:rsidRPr="00610412" w:rsidRDefault="000434FE" w:rsidP="00A412D4">
      <w:pPr>
        <w:spacing w:before="360" w:after="2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10412">
        <w:rPr>
          <w:rFonts w:ascii="Times New Roman" w:hAnsi="Times New Roman" w:cs="Times New Roman"/>
          <w:b/>
          <w:i/>
          <w:sz w:val="26"/>
          <w:szCs w:val="26"/>
        </w:rPr>
        <w:t>La famiglia si impegna a:</w:t>
      </w:r>
    </w:p>
    <w:p w14:paraId="17C18686" w14:textId="77777777" w:rsidR="00E21B07" w:rsidRPr="000434FE" w:rsidRDefault="000434FE" w:rsidP="006B0C4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C67CA7" w:rsidRPr="000434FE">
        <w:rPr>
          <w:rFonts w:ascii="Times New Roman" w:eastAsia="Times New Roman" w:hAnsi="Times New Roman" w:cs="Times New Roman"/>
          <w:sz w:val="24"/>
          <w:szCs w:val="24"/>
          <w:lang w:eastAsia="it-IT"/>
        </w:rPr>
        <w:t>ffettua</w:t>
      </w:r>
      <w:r w:rsidR="00211055" w:rsidRPr="000434FE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r w:rsidR="00C67CA7" w:rsidRPr="000434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controllo della </w:t>
      </w:r>
      <w:r w:rsidR="00C67CA7" w:rsidRPr="000434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temperatura</w:t>
      </w:r>
      <w:r w:rsidR="00C67CA7" w:rsidRPr="000434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corporea degli alunni a casa ogni giorno prima di recarsi a scuola così come previsto dal Rapporto Covid19 dell’ISS n.58/2020. </w:t>
      </w:r>
    </w:p>
    <w:p w14:paraId="76528F7A" w14:textId="77777777" w:rsidR="000434FE" w:rsidRPr="000434FE" w:rsidRDefault="000434FE" w:rsidP="006B0C4F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57427D" w14:textId="77777777" w:rsidR="00C67CA7" w:rsidRDefault="000434FE" w:rsidP="006B0C4F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</w:t>
      </w:r>
      <w:r w:rsidR="00C67CA7" w:rsidRPr="000434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on mandare</w:t>
      </w:r>
      <w:r w:rsidR="00211055" w:rsidRPr="000434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assolutamente</w:t>
      </w:r>
      <w:r w:rsidR="00C67CA7" w:rsidRPr="000434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 scuola</w:t>
      </w:r>
      <w:r w:rsidR="00C67CA7" w:rsidRPr="000434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90479">
        <w:rPr>
          <w:rFonts w:ascii="Times New Roman" w:eastAsia="Times New Roman" w:hAnsi="Times New Roman" w:cs="Times New Roman"/>
          <w:sz w:val="24"/>
          <w:szCs w:val="24"/>
          <w:lang w:eastAsia="it-IT"/>
        </w:rPr>
        <w:t>gli alunni</w:t>
      </w:r>
      <w:r w:rsidR="00C67CA7" w:rsidRPr="000434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abbiano una temperatura superiore a 37.5°C, anche nei 3 gg precedenti, o altri sintomi (ad es. tosse, cefalea, sintomi gastrointestinali, mal di gola, difficoltà respiratorie, dolori muscolari, congestione nasale, brividi, perdita o diminuzione dell’olfatto o del gusto, diarrea), oppure che negli ultimi 14 giorni siano entrati in contatto con malati di COVID o con persone in isolamento precauzionale.</w:t>
      </w:r>
    </w:p>
    <w:p w14:paraId="269EA953" w14:textId="77777777" w:rsidR="000434FE" w:rsidRPr="000434FE" w:rsidRDefault="000434FE" w:rsidP="006B0C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D2AEEB" w14:textId="77777777" w:rsidR="004E59ED" w:rsidRDefault="000434FE" w:rsidP="004E59ED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M</w:t>
      </w:r>
      <w:r w:rsidR="00CC5947" w:rsidRPr="000434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antenere scrupolosamente </w:t>
      </w:r>
      <w:r w:rsidR="00CC5947" w:rsidRPr="000434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distanziamento fisico</w:t>
      </w:r>
      <w:r w:rsidR="00CC5947" w:rsidRPr="000434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indossare correttamente la </w:t>
      </w:r>
      <w:r w:rsidR="00CC5947" w:rsidRPr="000434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mascherina</w:t>
      </w:r>
      <w:r w:rsidR="00CC5947" w:rsidRPr="000434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sia all’interno delle pertinenze della scuola, sia negli spazi antistanti.</w:t>
      </w:r>
    </w:p>
    <w:p w14:paraId="408D3813" w14:textId="77777777" w:rsidR="004E59ED" w:rsidRPr="004E59ED" w:rsidRDefault="004E59ED" w:rsidP="004E59ED">
      <w:pPr>
        <w:pStyle w:val="Paragrafoelenc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4AD0E6B" w14:textId="77777777" w:rsidR="000434FE" w:rsidRPr="004E59ED" w:rsidRDefault="00C67CA7" w:rsidP="004E59ED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59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Dota</w:t>
      </w:r>
      <w:r w:rsidR="00211055" w:rsidRPr="004E59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</w:t>
      </w:r>
      <w:r w:rsidRPr="004E59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figli di </w:t>
      </w:r>
      <w:r w:rsidRPr="004E59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mascherina monouso</w:t>
      </w:r>
      <w:r w:rsidRPr="004E59ED">
        <w:rPr>
          <w:rFonts w:ascii="Times New Roman" w:eastAsia="Times New Roman" w:hAnsi="Times New Roman" w:cs="Times New Roman"/>
          <w:sz w:val="24"/>
          <w:szCs w:val="24"/>
          <w:lang w:eastAsia="it-IT"/>
        </w:rPr>
        <w:t>, preferibilmente di tipo chirurgico o di comunità di propria</w:t>
      </w:r>
      <w:r w:rsidR="009E574F" w:rsidRPr="004E59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dotazione, e di altri dispositivi di protezione (a seconda dell’attività svolta) per tutta la durata della perman</w:t>
      </w:r>
      <w:r w:rsidR="004E59ED">
        <w:rPr>
          <w:rFonts w:ascii="Times New Roman" w:eastAsia="Times New Roman" w:hAnsi="Times New Roman" w:cs="Times New Roman"/>
          <w:sz w:val="24"/>
          <w:szCs w:val="24"/>
          <w:lang w:eastAsia="it-IT"/>
        </w:rPr>
        <w:t>enza nell’edificio scolastico (</w:t>
      </w:r>
      <w:r w:rsidR="009E574F" w:rsidRPr="004E59ED">
        <w:rPr>
          <w:rFonts w:ascii="Times New Roman" w:eastAsia="Times New Roman" w:hAnsi="Times New Roman" w:cs="Times New Roman"/>
          <w:sz w:val="24"/>
          <w:szCs w:val="24"/>
          <w:lang w:eastAsia="it-IT"/>
        </w:rPr>
        <w:t>momenti di ingresso, uscita, spostamenti all’interno della scuola, quando non può essere garantita la distanza interpersonale di 1 metro e in altre occasioni segnalate dal personale scolastico).</w:t>
      </w:r>
      <w:r w:rsidR="00211055" w:rsidRPr="004E59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consiglia, inoltre, di mantenere nello zaino una mascherina di riserva.</w:t>
      </w:r>
    </w:p>
    <w:p w14:paraId="7E0EC65B" w14:textId="77777777" w:rsidR="000434FE" w:rsidRPr="000434FE" w:rsidRDefault="000434FE" w:rsidP="006B0C4F">
      <w:pPr>
        <w:pStyle w:val="Paragrafoelenc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7DC86B3" w14:textId="77777777" w:rsidR="004E59ED" w:rsidRDefault="00890479" w:rsidP="004E59ED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</w:t>
      </w:r>
      <w:r w:rsidR="009E574F" w:rsidRPr="000434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otare </w:t>
      </w:r>
      <w:r w:rsidR="009E574F" w:rsidRPr="000434FE">
        <w:rPr>
          <w:rFonts w:ascii="Times New Roman" w:eastAsia="Times New Roman" w:hAnsi="Times New Roman" w:cs="Times New Roman"/>
          <w:sz w:val="24"/>
          <w:szCs w:val="24"/>
          <w:lang w:eastAsia="it-IT"/>
        </w:rPr>
        <w:t>i figli</w:t>
      </w:r>
      <w:r w:rsidR="00211055" w:rsidRPr="000434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 w:rsidR="009E574F" w:rsidRPr="000434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una bustina igienica </w:t>
      </w:r>
      <w:r w:rsidR="00AC4814" w:rsidRPr="000434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etichettata </w:t>
      </w:r>
      <w:r w:rsidR="009E574F" w:rsidRPr="000434FE">
        <w:rPr>
          <w:rFonts w:ascii="Times New Roman" w:eastAsia="Times New Roman" w:hAnsi="Times New Roman" w:cs="Times New Roman"/>
          <w:sz w:val="24"/>
          <w:szCs w:val="24"/>
          <w:lang w:eastAsia="it-IT"/>
        </w:rPr>
        <w:t>dove riporre la mascherina quando non è previsto l’utilizzo.</w:t>
      </w:r>
    </w:p>
    <w:p w14:paraId="02283B67" w14:textId="77777777" w:rsidR="004E59ED" w:rsidRPr="004E59ED" w:rsidRDefault="004E59ED" w:rsidP="004E59E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C7B7EA3" w14:textId="77777777" w:rsidR="004E59ED" w:rsidRPr="004E59ED" w:rsidRDefault="00890479" w:rsidP="004E59ED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80ACA" w:rsidRPr="004E59ED">
        <w:rPr>
          <w:rStyle w:val="Enfasigrassetto"/>
          <w:rFonts w:ascii="Times New Roman" w:hAnsi="Times New Roman" w:cs="Times New Roman"/>
          <w:sz w:val="24"/>
          <w:szCs w:val="24"/>
        </w:rPr>
        <w:t xml:space="preserve">ispettare rigorosamente gli orari </w:t>
      </w:r>
      <w:r w:rsidR="00280ACA" w:rsidRPr="004E59ED">
        <w:rPr>
          <w:rFonts w:ascii="Times New Roman" w:hAnsi="Times New Roman" w:cs="Times New Roman"/>
          <w:sz w:val="24"/>
          <w:szCs w:val="24"/>
        </w:rPr>
        <w:t>indicati per l’entrata e l’uscita, che possono variare da classe a classe e saranno comunicati a cura delle singole scuole/plessi.</w:t>
      </w:r>
    </w:p>
    <w:p w14:paraId="08B6111B" w14:textId="77777777" w:rsidR="004E59ED" w:rsidRPr="004E59ED" w:rsidRDefault="004E59ED" w:rsidP="004E59E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BBAF3C7" w14:textId="77777777" w:rsidR="00C67CA7" w:rsidRPr="004E59ED" w:rsidRDefault="00890479" w:rsidP="004E59ED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11055" w:rsidRPr="004E59ED">
        <w:rPr>
          <w:rFonts w:ascii="Times New Roman" w:hAnsi="Times New Roman" w:cs="Times New Roman"/>
          <w:sz w:val="24"/>
          <w:szCs w:val="24"/>
        </w:rPr>
        <w:t>ispettare l</w:t>
      </w:r>
      <w:r w:rsidR="00A627ED" w:rsidRPr="004E59ED">
        <w:rPr>
          <w:rFonts w:ascii="Times New Roman" w:hAnsi="Times New Roman" w:cs="Times New Roman"/>
          <w:sz w:val="24"/>
          <w:szCs w:val="24"/>
        </w:rPr>
        <w:t xml:space="preserve">’accesso alla </w:t>
      </w:r>
      <w:r w:rsidR="00A627ED" w:rsidRPr="004E59ED">
        <w:rPr>
          <w:rStyle w:val="Enfasigrassetto"/>
          <w:rFonts w:ascii="Times New Roman" w:hAnsi="Times New Roman" w:cs="Times New Roman"/>
          <w:sz w:val="24"/>
          <w:szCs w:val="24"/>
        </w:rPr>
        <w:t>segreteria</w:t>
      </w:r>
      <w:r w:rsidR="00A627ED" w:rsidRPr="004E59ED">
        <w:rPr>
          <w:rFonts w:ascii="Times New Roman" w:hAnsi="Times New Roman" w:cs="Times New Roman"/>
          <w:sz w:val="24"/>
          <w:szCs w:val="24"/>
        </w:rPr>
        <w:t xml:space="preserve"> secondo l’orario previsto, sempre previo </w:t>
      </w:r>
      <w:r w:rsidR="00A627ED" w:rsidRPr="004E59ED">
        <w:rPr>
          <w:rStyle w:val="Enfasigrassetto"/>
          <w:rFonts w:ascii="Times New Roman" w:hAnsi="Times New Roman" w:cs="Times New Roman"/>
          <w:sz w:val="24"/>
          <w:szCs w:val="24"/>
        </w:rPr>
        <w:t xml:space="preserve">appuntamento, </w:t>
      </w:r>
      <w:r w:rsidR="00A627ED" w:rsidRPr="004E59ED">
        <w:rPr>
          <w:rFonts w:ascii="Times New Roman" w:hAnsi="Times New Roman" w:cs="Times New Roman"/>
          <w:sz w:val="24"/>
          <w:szCs w:val="24"/>
        </w:rPr>
        <w:t xml:space="preserve">per casi di assoluta necessità, </w:t>
      </w:r>
      <w:r w:rsidR="00A627ED" w:rsidRPr="004E59ED">
        <w:rPr>
          <w:rStyle w:val="Enfasigrassetto"/>
          <w:rFonts w:ascii="Times New Roman" w:hAnsi="Times New Roman" w:cs="Times New Roman"/>
          <w:sz w:val="24"/>
          <w:szCs w:val="24"/>
        </w:rPr>
        <w:t>non risolvibili telematicamente o telefonicamente</w:t>
      </w:r>
      <w:r w:rsidR="00A627ED" w:rsidRPr="004E59ED">
        <w:rPr>
          <w:rFonts w:ascii="Times New Roman" w:hAnsi="Times New Roman" w:cs="Times New Roman"/>
          <w:sz w:val="24"/>
          <w:szCs w:val="24"/>
        </w:rPr>
        <w:t>. Chiunque entri a scuola dovrà mantenere i dispositivi di protezione per tutto il tempo di permanenza nella struttura.</w:t>
      </w:r>
    </w:p>
    <w:p w14:paraId="5E26F142" w14:textId="77777777" w:rsidR="006B0C4F" w:rsidRPr="000434FE" w:rsidRDefault="006B0C4F" w:rsidP="006B0C4F">
      <w:pPr>
        <w:pStyle w:val="Paragrafoelenc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025442" w14:textId="77777777" w:rsidR="004E59ED" w:rsidRPr="004E59ED" w:rsidRDefault="00256147" w:rsidP="004E59ED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434FE">
        <w:rPr>
          <w:rFonts w:ascii="Times New Roman" w:hAnsi="Times New Roman" w:cs="Times New Roman"/>
          <w:b/>
          <w:sz w:val="24"/>
          <w:szCs w:val="24"/>
        </w:rPr>
        <w:t>Non</w:t>
      </w:r>
      <w:r w:rsidRPr="000434FE">
        <w:rPr>
          <w:rFonts w:ascii="Times New Roman" w:hAnsi="Times New Roman" w:cs="Times New Roman"/>
          <w:sz w:val="24"/>
          <w:szCs w:val="24"/>
        </w:rPr>
        <w:t xml:space="preserve"> </w:t>
      </w:r>
      <w:r w:rsidR="00211055" w:rsidRPr="000434FE">
        <w:rPr>
          <w:rFonts w:ascii="Times New Roman" w:hAnsi="Times New Roman" w:cs="Times New Roman"/>
          <w:sz w:val="24"/>
          <w:szCs w:val="24"/>
        </w:rPr>
        <w:t>accedere presso gli edifici scolastici</w:t>
      </w:r>
      <w:r w:rsidRPr="000434FE">
        <w:rPr>
          <w:rFonts w:ascii="Times New Roman" w:hAnsi="Times New Roman" w:cs="Times New Roman"/>
          <w:sz w:val="24"/>
          <w:szCs w:val="24"/>
        </w:rPr>
        <w:t>, a meno che non siano stati contattati dalla scuola o per gravi motivi</w:t>
      </w:r>
      <w:r w:rsidR="00211055" w:rsidRPr="000434FE">
        <w:rPr>
          <w:rFonts w:ascii="Times New Roman" w:hAnsi="Times New Roman" w:cs="Times New Roman"/>
          <w:sz w:val="24"/>
          <w:szCs w:val="24"/>
        </w:rPr>
        <w:t xml:space="preserve">, </w:t>
      </w:r>
      <w:r w:rsidR="000D6D70" w:rsidRPr="000434FE">
        <w:rPr>
          <w:rFonts w:ascii="Times New Roman" w:hAnsi="Times New Roman" w:cs="Times New Roman"/>
          <w:sz w:val="24"/>
          <w:szCs w:val="24"/>
        </w:rPr>
        <w:t>i</w:t>
      </w:r>
      <w:r w:rsidRPr="000434FE">
        <w:rPr>
          <w:rFonts w:ascii="Times New Roman" w:hAnsi="Times New Roman" w:cs="Times New Roman"/>
          <w:sz w:val="24"/>
          <w:szCs w:val="24"/>
          <w:u w:val="single"/>
        </w:rPr>
        <w:t>n caso di dimenticanza di materiale scolastico</w:t>
      </w:r>
      <w:r w:rsidRPr="000434FE">
        <w:rPr>
          <w:rFonts w:ascii="Times New Roman" w:hAnsi="Times New Roman" w:cs="Times New Roman"/>
          <w:sz w:val="24"/>
          <w:szCs w:val="24"/>
        </w:rPr>
        <w:t xml:space="preserve"> o altri effetti personali</w:t>
      </w:r>
      <w:r w:rsidR="006B0C4F">
        <w:rPr>
          <w:rFonts w:ascii="Times New Roman" w:hAnsi="Times New Roman" w:cs="Times New Roman"/>
          <w:sz w:val="24"/>
          <w:szCs w:val="24"/>
        </w:rPr>
        <w:t>.</w:t>
      </w:r>
    </w:p>
    <w:p w14:paraId="4F67354D" w14:textId="77777777" w:rsidR="004E59ED" w:rsidRPr="004E59ED" w:rsidRDefault="004E59ED" w:rsidP="004E59ED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4574B632" w14:textId="77777777" w:rsidR="00256147" w:rsidRPr="004E59ED" w:rsidRDefault="000D6D70" w:rsidP="004E59ED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E59ED">
        <w:rPr>
          <w:rFonts w:ascii="Times New Roman" w:hAnsi="Times New Roman" w:cs="Times New Roman"/>
          <w:b/>
          <w:sz w:val="24"/>
          <w:szCs w:val="24"/>
        </w:rPr>
        <w:t>Far accompagnare il proprio figlio da</w:t>
      </w:r>
      <w:r w:rsidR="00256147" w:rsidRPr="004E59ED">
        <w:rPr>
          <w:rFonts w:ascii="Times New Roman" w:hAnsi="Times New Roman" w:cs="Times New Roman"/>
          <w:sz w:val="24"/>
          <w:szCs w:val="24"/>
        </w:rPr>
        <w:t xml:space="preserve"> </w:t>
      </w:r>
      <w:r w:rsidR="00256147" w:rsidRPr="004E59ED">
        <w:rPr>
          <w:rFonts w:ascii="Times New Roman" w:hAnsi="Times New Roman" w:cs="Times New Roman"/>
          <w:b/>
          <w:sz w:val="24"/>
          <w:szCs w:val="24"/>
        </w:rPr>
        <w:t>un solo genitore</w:t>
      </w:r>
      <w:r w:rsidR="00256147" w:rsidRPr="004E59ED">
        <w:rPr>
          <w:rFonts w:ascii="Times New Roman" w:hAnsi="Times New Roman" w:cs="Times New Roman"/>
          <w:sz w:val="24"/>
          <w:szCs w:val="24"/>
        </w:rPr>
        <w:t xml:space="preserve"> o accompagnator</w:t>
      </w:r>
      <w:r w:rsidRPr="004E59ED">
        <w:rPr>
          <w:rFonts w:ascii="Times New Roman" w:hAnsi="Times New Roman" w:cs="Times New Roman"/>
          <w:sz w:val="24"/>
          <w:szCs w:val="24"/>
        </w:rPr>
        <w:t>e maggiorenne</w:t>
      </w:r>
      <w:r w:rsidR="00256147" w:rsidRPr="004E59ED">
        <w:rPr>
          <w:rFonts w:ascii="Times New Roman" w:hAnsi="Times New Roman" w:cs="Times New Roman"/>
          <w:sz w:val="24"/>
          <w:szCs w:val="24"/>
        </w:rPr>
        <w:t xml:space="preserve">, che dovrà </w:t>
      </w:r>
      <w:r w:rsidR="00256147" w:rsidRPr="004E59ED">
        <w:rPr>
          <w:rFonts w:ascii="Times New Roman" w:hAnsi="Times New Roman" w:cs="Times New Roman"/>
          <w:b/>
          <w:sz w:val="24"/>
          <w:szCs w:val="24"/>
        </w:rPr>
        <w:t>osservare la massima puntualità. Gli accompagnatori dovranno rimanere all’esterno della struttura scolastica.</w:t>
      </w:r>
    </w:p>
    <w:p w14:paraId="297E733C" w14:textId="77777777" w:rsidR="006B0C4F" w:rsidRPr="000434FE" w:rsidRDefault="006B0C4F" w:rsidP="006B0C4F">
      <w:pPr>
        <w:pStyle w:val="Paragrafoelenc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3177AD1" w14:textId="77777777" w:rsidR="00610412" w:rsidRPr="00610412" w:rsidRDefault="000D6D70" w:rsidP="00610412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434FE">
        <w:rPr>
          <w:rFonts w:ascii="Times New Roman" w:hAnsi="Times New Roman" w:cs="Times New Roman"/>
          <w:sz w:val="24"/>
          <w:szCs w:val="24"/>
        </w:rPr>
        <w:t>Evitare di trattenersi nei pressi degli edifici scolastici (marciapiedi, parcheggi, piazzali, etc.), d</w:t>
      </w:r>
      <w:r w:rsidR="00F022AB" w:rsidRPr="000434FE">
        <w:rPr>
          <w:rFonts w:ascii="Times New Roman" w:hAnsi="Times New Roman" w:cs="Times New Roman"/>
          <w:sz w:val="24"/>
          <w:szCs w:val="24"/>
        </w:rPr>
        <w:t>opo aver accompagnato o ripreso i figli</w:t>
      </w:r>
      <w:r w:rsidR="006B0C4F">
        <w:rPr>
          <w:rFonts w:ascii="Times New Roman" w:hAnsi="Times New Roman" w:cs="Times New Roman"/>
          <w:sz w:val="24"/>
          <w:szCs w:val="24"/>
        </w:rPr>
        <w:t>.</w:t>
      </w:r>
    </w:p>
    <w:p w14:paraId="66CFA2B4" w14:textId="77777777" w:rsidR="00610412" w:rsidRPr="00610412" w:rsidRDefault="00610412" w:rsidP="00610412">
      <w:pPr>
        <w:pStyle w:val="Paragrafoelenco"/>
        <w:rPr>
          <w:rFonts w:ascii="Times New Roman" w:hAnsi="Times New Roman" w:cs="Times New Roman"/>
        </w:rPr>
      </w:pPr>
    </w:p>
    <w:p w14:paraId="46A1BA1E" w14:textId="77777777" w:rsidR="00610412" w:rsidRPr="00610412" w:rsidRDefault="000D6D70" w:rsidP="00610412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10412">
        <w:rPr>
          <w:rFonts w:ascii="Times New Roman" w:hAnsi="Times New Roman" w:cs="Times New Roman"/>
        </w:rPr>
        <w:t>P</w:t>
      </w:r>
      <w:r w:rsidR="00280ACA" w:rsidRPr="00610412">
        <w:rPr>
          <w:rFonts w:ascii="Times New Roman" w:hAnsi="Times New Roman" w:cs="Times New Roman"/>
        </w:rPr>
        <w:t xml:space="preserve">rovvedere ad una costante </w:t>
      </w:r>
      <w:r w:rsidR="00280ACA" w:rsidRPr="00610412">
        <w:rPr>
          <w:rStyle w:val="Enfasigrassetto"/>
          <w:rFonts w:ascii="Times New Roman" w:hAnsi="Times New Roman" w:cs="Times New Roman"/>
        </w:rPr>
        <w:t>azione educativa</w:t>
      </w:r>
      <w:r w:rsidR="00280ACA" w:rsidRPr="00610412">
        <w:rPr>
          <w:rFonts w:ascii="Times New Roman" w:hAnsi="Times New Roman" w:cs="Times New Roman"/>
        </w:rPr>
        <w:t xml:space="preserve"> sui minori affinché evitino assembramenti, rispettino le distanze di sicurezza, lavino le mani e/o facciano uso del gel, starnutiscano o tossiscano in fazzoletti di carta usa e getta (dotazione a cura della famiglia) o nel gomito, evitino di toccare con le mani bocca, naso e occhi.</w:t>
      </w:r>
      <w:r w:rsidR="00F31D94" w:rsidRPr="00610412">
        <w:rPr>
          <w:rFonts w:ascii="Times New Roman" w:hAnsi="Times New Roman" w:cs="Times New Roman"/>
        </w:rPr>
        <w:t xml:space="preserve"> </w:t>
      </w:r>
    </w:p>
    <w:p w14:paraId="456DEBDD" w14:textId="77777777" w:rsidR="00610412" w:rsidRPr="00610412" w:rsidRDefault="00610412" w:rsidP="00610412">
      <w:pPr>
        <w:pStyle w:val="Paragrafoelenco"/>
        <w:rPr>
          <w:rFonts w:ascii="Times New Roman" w:hAnsi="Times New Roman" w:cs="Times New Roman"/>
        </w:rPr>
      </w:pPr>
    </w:p>
    <w:p w14:paraId="24FE4465" w14:textId="77777777" w:rsidR="00610412" w:rsidRPr="00610412" w:rsidRDefault="00F31D94" w:rsidP="00610412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10412">
        <w:rPr>
          <w:rFonts w:ascii="Times New Roman" w:hAnsi="Times New Roman" w:cs="Times New Roman"/>
        </w:rPr>
        <w:t>Inviare tempestivamente comunicazione di eventuali assenze per motivi sanitari in modo da rilevare eventuali cluster di assenze nella stessa classe. Informare telefonicamente la segreteria dell’istituto.</w:t>
      </w:r>
    </w:p>
    <w:p w14:paraId="499298A1" w14:textId="77777777" w:rsidR="00610412" w:rsidRPr="00610412" w:rsidRDefault="00610412" w:rsidP="0061041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7F62C56" w14:textId="77777777" w:rsidR="00610412" w:rsidRPr="00610412" w:rsidRDefault="00C04EDE" w:rsidP="00610412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10412">
        <w:rPr>
          <w:rFonts w:ascii="Times New Roman" w:hAnsi="Times New Roman" w:cs="Times New Roman"/>
        </w:rPr>
        <w:t>F</w:t>
      </w:r>
      <w:r w:rsidR="006B0C4F" w:rsidRPr="00610412">
        <w:rPr>
          <w:rFonts w:ascii="Times New Roman" w:hAnsi="Times New Roman" w:cs="Times New Roman"/>
        </w:rPr>
        <w:t>ornire</w:t>
      </w:r>
      <w:r w:rsidR="00881CA9" w:rsidRPr="00610412">
        <w:rPr>
          <w:rFonts w:ascii="Times New Roman" w:hAnsi="Times New Roman" w:cs="Times New Roman"/>
        </w:rPr>
        <w:t xml:space="preserve"> la comunicazione immediata al dirigente scolastico e al referente scolastico per COVID-19 </w:t>
      </w:r>
      <w:r w:rsidR="006B0C4F" w:rsidRPr="00610412">
        <w:rPr>
          <w:rFonts w:ascii="Times New Roman" w:hAnsi="Times New Roman" w:cs="Times New Roman"/>
        </w:rPr>
        <w:t>nel caso in cui un alunno risultasse in</w:t>
      </w:r>
      <w:r w:rsidR="00881CA9" w:rsidRPr="00610412">
        <w:rPr>
          <w:rFonts w:ascii="Times New Roman" w:hAnsi="Times New Roman" w:cs="Times New Roman"/>
        </w:rPr>
        <w:t xml:space="preserve"> contatti stretti </w:t>
      </w:r>
      <w:r w:rsidR="00D336A6" w:rsidRPr="00610412">
        <w:rPr>
          <w:rFonts w:ascii="Times New Roman" w:hAnsi="Times New Roman" w:cs="Times New Roman"/>
        </w:rPr>
        <w:t>di un caso confermato COVID-19.</w:t>
      </w:r>
    </w:p>
    <w:p w14:paraId="5A0F9C88" w14:textId="77777777" w:rsidR="00610412" w:rsidRPr="00610412" w:rsidRDefault="00610412" w:rsidP="0061041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3F4FD93" w14:textId="77777777" w:rsidR="00610412" w:rsidRPr="00610412" w:rsidRDefault="00D336A6" w:rsidP="00610412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10412">
        <w:rPr>
          <w:rFonts w:ascii="Times New Roman" w:hAnsi="Times New Roman" w:cs="Times New Roman"/>
          <w:sz w:val="24"/>
          <w:szCs w:val="24"/>
        </w:rPr>
        <w:t xml:space="preserve">Effettuare i </w:t>
      </w:r>
      <w:r w:rsidRPr="00610412">
        <w:rPr>
          <w:rStyle w:val="Enfasigrassetto"/>
          <w:rFonts w:ascii="Times New Roman" w:hAnsi="Times New Roman" w:cs="Times New Roman"/>
          <w:sz w:val="24"/>
          <w:szCs w:val="24"/>
        </w:rPr>
        <w:t xml:space="preserve">colloqui </w:t>
      </w:r>
      <w:r w:rsidRPr="00610412">
        <w:rPr>
          <w:rFonts w:ascii="Times New Roman" w:hAnsi="Times New Roman" w:cs="Times New Roman"/>
          <w:sz w:val="24"/>
          <w:szCs w:val="24"/>
        </w:rPr>
        <w:t xml:space="preserve">con i docenti a distanza, in videoconferenza, previo appuntamento via </w:t>
      </w:r>
      <w:proofErr w:type="gramStart"/>
      <w:r w:rsidRPr="00610412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610412">
        <w:rPr>
          <w:rFonts w:ascii="Times New Roman" w:hAnsi="Times New Roman" w:cs="Times New Roman"/>
          <w:sz w:val="24"/>
          <w:szCs w:val="24"/>
        </w:rPr>
        <w:t>/registro elettronico. Sono concesse deroghe in caso di particolari necessità.</w:t>
      </w:r>
    </w:p>
    <w:p w14:paraId="08B0C706" w14:textId="77777777" w:rsidR="00610412" w:rsidRPr="00890479" w:rsidRDefault="00890479" w:rsidP="00610412">
      <w:pPr>
        <w:pStyle w:val="Default"/>
        <w:spacing w:after="200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  <w:r w:rsidRPr="00890479">
        <w:rPr>
          <w:rFonts w:ascii="Times New Roman" w:hAnsi="Times New Roman" w:cs="Times New Roman"/>
          <w:b/>
          <w:bCs/>
          <w:u w:val="single"/>
        </w:rPr>
        <w:lastRenderedPageBreak/>
        <w:t>Si ricorda che:</w:t>
      </w:r>
    </w:p>
    <w:p w14:paraId="00CFE3C3" w14:textId="77777777" w:rsidR="00890479" w:rsidRPr="00610412" w:rsidRDefault="00890479" w:rsidP="00890479">
      <w:pPr>
        <w:pStyle w:val="Paragrafoelenc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10412">
        <w:rPr>
          <w:rFonts w:ascii="Times New Roman" w:hAnsi="Times New Roman" w:cs="Times New Roman"/>
          <w:sz w:val="24"/>
          <w:szCs w:val="24"/>
        </w:rPr>
        <w:t xml:space="preserve">Qualora un alunno si </w:t>
      </w:r>
      <w:r w:rsidRPr="00610412">
        <w:rPr>
          <w:rStyle w:val="Enfasigrassetto"/>
          <w:rFonts w:ascii="Times New Roman" w:hAnsi="Times New Roman" w:cs="Times New Roman"/>
          <w:sz w:val="24"/>
          <w:szCs w:val="24"/>
        </w:rPr>
        <w:t>senta male a scuola</w:t>
      </w:r>
      <w:r w:rsidRPr="00610412">
        <w:rPr>
          <w:rFonts w:ascii="Times New Roman" w:hAnsi="Times New Roman" w:cs="Times New Roman"/>
          <w:sz w:val="24"/>
          <w:szCs w:val="24"/>
        </w:rPr>
        <w:t xml:space="preserve"> rivelando i sintomi sopraddetti, sarà immediatamente dotato di mascherina e condotto nel locale appositamente individuato, dove verrà sorvegliato dal personale, secondo le indicazioni del Rapporto Covid19 dell’ISS n.58/2020. La famiglia </w:t>
      </w:r>
      <w:r w:rsidRPr="00610412">
        <w:rPr>
          <w:rFonts w:ascii="Times New Roman" w:hAnsi="Times New Roman" w:cs="Times New Roman"/>
          <w:b/>
          <w:sz w:val="24"/>
          <w:szCs w:val="24"/>
        </w:rPr>
        <w:t>sarà tempestivamente avvisata</w:t>
      </w:r>
      <w:r w:rsidRPr="00610412">
        <w:rPr>
          <w:rFonts w:ascii="Times New Roman" w:hAnsi="Times New Roman" w:cs="Times New Roman"/>
          <w:sz w:val="24"/>
          <w:szCs w:val="24"/>
        </w:rPr>
        <w:t xml:space="preserve"> e dovrà prelevare o far prelevare il minore, da un maggiorenne munito di delega, nel più breve tempo possibile. Sarà cura della famiglia contattare il proprio medico per le procedure di legge. È indispensabile </w:t>
      </w:r>
      <w:r w:rsidRPr="00610412">
        <w:rPr>
          <w:rFonts w:ascii="Times New Roman" w:hAnsi="Times New Roman" w:cs="Times New Roman"/>
          <w:b/>
          <w:sz w:val="24"/>
          <w:szCs w:val="24"/>
        </w:rPr>
        <w:t>garantire la reperibilità</w:t>
      </w:r>
      <w:r w:rsidRPr="00610412">
        <w:rPr>
          <w:rFonts w:ascii="Times New Roman" w:hAnsi="Times New Roman" w:cs="Times New Roman"/>
          <w:sz w:val="24"/>
          <w:szCs w:val="24"/>
        </w:rPr>
        <w:t xml:space="preserve"> di un familiare o di un delegato, durante l’orario scolastico.</w:t>
      </w:r>
    </w:p>
    <w:p w14:paraId="42615441" w14:textId="77777777" w:rsidR="00890479" w:rsidRPr="00610412" w:rsidRDefault="00890479" w:rsidP="00610412">
      <w:pPr>
        <w:pStyle w:val="Default"/>
        <w:spacing w:after="200"/>
        <w:ind w:left="720"/>
        <w:jc w:val="both"/>
        <w:rPr>
          <w:rFonts w:ascii="Times New Roman" w:hAnsi="Times New Roman" w:cs="Times New Roman"/>
        </w:rPr>
      </w:pPr>
    </w:p>
    <w:p w14:paraId="2AEA2618" w14:textId="77777777" w:rsidR="00610412" w:rsidRPr="00610412" w:rsidRDefault="007F00C3" w:rsidP="00610412">
      <w:pPr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it-IT"/>
        </w:rPr>
      </w:pPr>
      <w:r w:rsidRPr="00610412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it-IT"/>
        </w:rPr>
        <w:t>MALATTIA E RIAMMISSIONE IN CASO DI POSITIVIT</w:t>
      </w:r>
      <w:r w:rsidR="006B0C4F" w:rsidRPr="00610412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it-IT"/>
        </w:rPr>
        <w:t>A’</w:t>
      </w:r>
    </w:p>
    <w:p w14:paraId="73C43BE9" w14:textId="6FE485BA" w:rsidR="00D336A6" w:rsidRPr="004E59ED" w:rsidRDefault="00D336A6" w:rsidP="00D336A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336A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Riammissione a scuola dopo contagio Covid:</w:t>
      </w:r>
      <w:r w:rsidRPr="00D336A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4E59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Pr="004E59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riammissione a scuola </w:t>
      </w:r>
      <w:r w:rsidRPr="004E59ED">
        <w:rPr>
          <w:rFonts w:ascii="Times New Roman" w:eastAsia="Times New Roman" w:hAnsi="Times New Roman" w:cs="Times New Roman"/>
          <w:sz w:val="24"/>
          <w:szCs w:val="24"/>
          <w:lang w:eastAsia="it-IT"/>
        </w:rPr>
        <w:t>sarà possibile solo previa presentazione di cer</w:t>
      </w:r>
      <w:r w:rsidR="00245073">
        <w:rPr>
          <w:rFonts w:ascii="Times New Roman" w:eastAsia="Times New Roman" w:hAnsi="Times New Roman" w:cs="Times New Roman"/>
          <w:sz w:val="24"/>
          <w:szCs w:val="24"/>
          <w:lang w:eastAsia="it-IT"/>
        </w:rPr>
        <w:t>tificazione medica del pediatra/</w:t>
      </w:r>
      <w:r w:rsidRPr="004E59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MMG. L’eventuale ingresso del personale e degli studenti </w:t>
      </w:r>
      <w:r w:rsidRPr="004E59E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già risultati positivi all’infezione da Covid - 19</w:t>
      </w:r>
      <w:r w:rsidRPr="004E59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E59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deve essere preceduto da una preventiva comunicazione avente ad oggetto la certificazione medica da cui risulti la </w:t>
      </w:r>
      <w:r w:rsidR="0024507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</w:t>
      </w:r>
      <w:proofErr w:type="gramStart"/>
      <w:r w:rsidR="0024507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“</w:t>
      </w:r>
      <w:proofErr w:type="gramEnd"/>
      <w:r w:rsidRPr="004E59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avvenuta negativizzazione” del tampone secondo le modalità previste e rilasciata dal Dipartimento di prevenzione territoriale di competenza. La presenza di un caso confermato sarà gestita di concerto con il servizio sanitario</w:t>
      </w:r>
      <w:r w:rsidRPr="004E59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(si accerterà l’eventuale presenza di un focolaio epidemico). Se c’è un elevato numero di assenze in una classe (almeno il 30- 40%) il docente dovrà tempestivamente avvisare la dirigente che provvederà alla comunicazione alla autorità sanitaria.</w:t>
      </w:r>
    </w:p>
    <w:p w14:paraId="4A3B47A4" w14:textId="77777777" w:rsidR="00D336A6" w:rsidRPr="007F00C3" w:rsidRDefault="00D336A6" w:rsidP="00D336A6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</w:p>
    <w:p w14:paraId="5F382AEE" w14:textId="77777777" w:rsidR="00F022AB" w:rsidRPr="00256147" w:rsidRDefault="00F022AB" w:rsidP="00F022AB">
      <w:pPr>
        <w:pStyle w:val="Paragrafoelenc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8D3C9D3" w14:textId="77777777" w:rsidR="00256147" w:rsidRDefault="00256147" w:rsidP="00256147">
      <w:pPr>
        <w:pStyle w:val="Paragrafoelenco"/>
      </w:pPr>
    </w:p>
    <w:p w14:paraId="3FF26391" w14:textId="77777777" w:rsidR="009E5652" w:rsidRDefault="009E5652" w:rsidP="00256147">
      <w:pPr>
        <w:pStyle w:val="Paragrafoelenco"/>
      </w:pPr>
    </w:p>
    <w:p w14:paraId="50E28931" w14:textId="77777777" w:rsidR="009E5652" w:rsidRDefault="009E5652" w:rsidP="00D336A6"/>
    <w:p w14:paraId="1DB5FCA3" w14:textId="77777777" w:rsidR="009E5652" w:rsidRDefault="009E5652" w:rsidP="00D336A6"/>
    <w:p w14:paraId="69A9B8E7" w14:textId="77777777" w:rsidR="009E5652" w:rsidRDefault="009E5652" w:rsidP="009E5652">
      <w:pPr>
        <w:pStyle w:val="Paragrafoelenco"/>
        <w:jc w:val="center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4F248198" wp14:editId="468C784A">
            <wp:simplePos x="0" y="0"/>
            <wp:positionH relativeFrom="column">
              <wp:posOffset>128270</wp:posOffset>
            </wp:positionH>
            <wp:positionV relativeFrom="paragraph">
              <wp:posOffset>-155575</wp:posOffset>
            </wp:positionV>
            <wp:extent cx="5966460" cy="4965065"/>
            <wp:effectExtent l="19050" t="0" r="0" b="0"/>
            <wp:wrapTight wrapText="bothSides">
              <wp:wrapPolygon edited="0">
                <wp:start x="-69" y="0"/>
                <wp:lineTo x="-69" y="21548"/>
                <wp:lineTo x="21586" y="21548"/>
                <wp:lineTo x="21586" y="0"/>
                <wp:lineTo x="-69" y="0"/>
              </wp:wrapPolygon>
            </wp:wrapTight>
            <wp:docPr id="3" name="Immagine 1" descr="Bentornati a scuola, insegnante e studenti che indossano la maschera chirurgica per rilassarsi in classe Vettore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tornati a scuola, insegnante e studenti che indossano la maschera chirurgica per rilassarsi in classe Vettore Prem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496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275EE5" w14:textId="77777777" w:rsidR="00610412" w:rsidRPr="00610412" w:rsidRDefault="009E5652" w:rsidP="009E5652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610412">
        <w:rPr>
          <w:rFonts w:ascii="Times New Roman" w:hAnsi="Times New Roman" w:cs="Times New Roman"/>
          <w:b/>
          <w:i/>
          <w:sz w:val="26"/>
          <w:szCs w:val="26"/>
        </w:rPr>
        <w:t>L</w:t>
      </w:r>
      <w:r w:rsidR="00890479">
        <w:rPr>
          <w:rFonts w:ascii="Times New Roman" w:hAnsi="Times New Roman" w:cs="Times New Roman"/>
          <w:b/>
          <w:i/>
          <w:sz w:val="26"/>
          <w:szCs w:val="26"/>
        </w:rPr>
        <w:t xml:space="preserve">’alunna </w:t>
      </w:r>
      <w:r w:rsidRPr="00610412">
        <w:rPr>
          <w:rFonts w:ascii="Times New Roman" w:hAnsi="Times New Roman" w:cs="Times New Roman"/>
          <w:b/>
          <w:i/>
          <w:sz w:val="26"/>
          <w:szCs w:val="26"/>
        </w:rPr>
        <w:t>/</w:t>
      </w:r>
      <w:r w:rsidR="00890479">
        <w:rPr>
          <w:rFonts w:ascii="Times New Roman" w:hAnsi="Times New Roman" w:cs="Times New Roman"/>
          <w:b/>
          <w:i/>
          <w:sz w:val="26"/>
          <w:szCs w:val="26"/>
        </w:rPr>
        <w:t xml:space="preserve"> L’alunno</w:t>
      </w:r>
      <w:r w:rsidRPr="00610412">
        <w:rPr>
          <w:rFonts w:ascii="Times New Roman" w:hAnsi="Times New Roman" w:cs="Times New Roman"/>
          <w:b/>
          <w:i/>
          <w:sz w:val="26"/>
          <w:szCs w:val="26"/>
        </w:rPr>
        <w:t xml:space="preserve"> si impegna a:</w:t>
      </w:r>
    </w:p>
    <w:p w14:paraId="14703D07" w14:textId="77777777" w:rsidR="002E77E6" w:rsidRDefault="00E27BB5" w:rsidP="00D336A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Ricordare al genitore di m</w:t>
      </w:r>
      <w:r w:rsidR="009E5652" w:rsidRPr="007364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isura</w:t>
      </w:r>
      <w:r w:rsidR="00B26A1E" w:rsidRPr="007364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</w:t>
      </w:r>
      <w:r w:rsidR="00B26A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propria</w:t>
      </w:r>
      <w:r w:rsidR="009E5652" w:rsidRPr="009E56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E5652" w:rsidRPr="007364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temperatura</w:t>
      </w:r>
      <w:r w:rsidR="009E5652" w:rsidRPr="009E56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prima di uscire di casa. Se supera i 37,5°C oppure se</w:t>
      </w:r>
      <w:r w:rsidR="009E56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26A1E">
        <w:rPr>
          <w:rFonts w:ascii="Times New Roman" w:eastAsia="Times New Roman" w:hAnsi="Times New Roman" w:cs="Times New Roman"/>
          <w:sz w:val="24"/>
          <w:szCs w:val="24"/>
          <w:lang w:eastAsia="it-IT"/>
        </w:rPr>
        <w:t>ha</w:t>
      </w:r>
      <w:r w:rsidR="009E5652" w:rsidRPr="009E56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sintomi influ</w:t>
      </w:r>
      <w:r w:rsidR="00B26A1E">
        <w:rPr>
          <w:rFonts w:ascii="Times New Roman" w:eastAsia="Times New Roman" w:hAnsi="Times New Roman" w:cs="Times New Roman"/>
          <w:sz w:val="24"/>
          <w:szCs w:val="24"/>
          <w:lang w:eastAsia="it-IT"/>
        </w:rPr>
        <w:t>enzali, resta a casa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B26A1E">
        <w:rPr>
          <w:rFonts w:ascii="Times New Roman" w:eastAsia="Times New Roman" w:hAnsi="Times New Roman" w:cs="Times New Roman"/>
          <w:sz w:val="24"/>
          <w:szCs w:val="24"/>
          <w:lang w:eastAsia="it-IT"/>
        </w:rPr>
        <w:t>i suoi genitori 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ontatteranno </w:t>
      </w:r>
      <w:r w:rsidR="009E5652" w:rsidRPr="009E5652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9E56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E5652" w:rsidRPr="009E5652">
        <w:rPr>
          <w:rFonts w:ascii="Times New Roman" w:eastAsia="Times New Roman" w:hAnsi="Times New Roman" w:cs="Times New Roman"/>
          <w:sz w:val="24"/>
          <w:szCs w:val="24"/>
          <w:lang w:eastAsia="it-IT"/>
        </w:rPr>
        <w:t>medico di famiglia</w:t>
      </w:r>
      <w:r w:rsidR="00B26A1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30E1F41C" w14:textId="77777777" w:rsidR="00D336A6" w:rsidRDefault="00D336A6" w:rsidP="00D336A6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5EA359" w14:textId="77777777" w:rsidR="002E77E6" w:rsidRDefault="002E77E6" w:rsidP="00D336A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4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Mettere</w:t>
      </w:r>
      <w:r w:rsidRPr="002E77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sempre nello zaino una </w:t>
      </w:r>
      <w:r w:rsidRPr="007364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mascherina</w:t>
      </w:r>
      <w:r w:rsidRPr="002E77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364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chirurgica di riserva</w:t>
      </w:r>
      <w:r w:rsidRPr="002E77E6">
        <w:rPr>
          <w:rFonts w:ascii="Times New Roman" w:eastAsia="Times New Roman" w:hAnsi="Times New Roman" w:cs="Times New Roman"/>
          <w:sz w:val="24"/>
          <w:szCs w:val="24"/>
          <w:lang w:eastAsia="it-IT"/>
        </w:rPr>
        <w:t>, un pacchetto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E77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fazzoletti monouso e un flaconcino di gel disinfettante per uso personale. </w:t>
      </w:r>
    </w:p>
    <w:p w14:paraId="34AD6A9E" w14:textId="77777777" w:rsidR="00D336A6" w:rsidRPr="00D336A6" w:rsidRDefault="00D336A6" w:rsidP="00D3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E00EB4" w14:textId="77777777" w:rsidR="002E77E6" w:rsidRDefault="002E77E6" w:rsidP="00D336A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77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Prima di salire sui mezzi pubblici, </w:t>
      </w:r>
      <w:r w:rsidRPr="007364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indossare la mascherina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mantenere</w:t>
      </w:r>
      <w:r w:rsidRPr="002E77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quanto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E77E6">
        <w:rPr>
          <w:rFonts w:ascii="Times New Roman" w:eastAsia="Times New Roman" w:hAnsi="Times New Roman" w:cs="Times New Roman"/>
          <w:sz w:val="24"/>
          <w:szCs w:val="24"/>
          <w:lang w:eastAsia="it-IT"/>
        </w:rPr>
        <w:t>possibile, la distanza prescritta di</w:t>
      </w:r>
      <w:r w:rsidR="00D336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 metro dagli altri passeggeri.</w:t>
      </w:r>
    </w:p>
    <w:p w14:paraId="5DA11164" w14:textId="77777777" w:rsidR="00D336A6" w:rsidRPr="00D336A6" w:rsidRDefault="00D336A6" w:rsidP="00D3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72508DE" w14:textId="77777777" w:rsidR="002E77E6" w:rsidRDefault="002E77E6" w:rsidP="00D336A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4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Cambiare la mascherina </w:t>
      </w:r>
      <w:r w:rsidRPr="002E77E6">
        <w:rPr>
          <w:rFonts w:ascii="Times New Roman" w:eastAsia="Times New Roman" w:hAnsi="Times New Roman" w:cs="Times New Roman"/>
          <w:sz w:val="24"/>
          <w:szCs w:val="24"/>
          <w:lang w:eastAsia="it-IT"/>
        </w:rPr>
        <w:t>ogni giorno oppure quando diventa umida, evitando di maneggiarla, sia dalla parte interna che dalla parte esterna, o di appoggiarla su superfici non disinfettate</w:t>
      </w:r>
      <w:r w:rsidR="00D336A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32D1D077" w14:textId="77777777" w:rsidR="00D336A6" w:rsidRPr="00D336A6" w:rsidRDefault="00D336A6" w:rsidP="00D3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373854" w14:textId="77777777" w:rsidR="002E77E6" w:rsidRDefault="002E77E6" w:rsidP="00D336A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4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Rispettare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gli orari di </w:t>
      </w:r>
      <w:r w:rsidRPr="007364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entrata/uscita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stabiliti dall’Istituto,</w:t>
      </w:r>
      <w:r w:rsidRPr="002E77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già indossando la mascherina.</w:t>
      </w:r>
    </w:p>
    <w:p w14:paraId="7F78B2D9" w14:textId="77777777" w:rsidR="00D336A6" w:rsidRPr="00D336A6" w:rsidRDefault="00D336A6" w:rsidP="00D3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47221D9" w14:textId="77777777" w:rsidR="002E77E6" w:rsidRDefault="002E77E6" w:rsidP="00D336A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4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Non arrivare</w:t>
      </w:r>
      <w:r w:rsidRPr="002E77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troppo </w:t>
      </w:r>
      <w:r w:rsidRPr="007364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 anticipo</w:t>
      </w:r>
      <w:r w:rsidRPr="002E77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rispetto all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campana di ingresso</w:t>
      </w:r>
      <w:r w:rsidRPr="002E77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E77E6">
        <w:rPr>
          <w:rFonts w:ascii="Times New Roman" w:eastAsia="Times New Roman" w:hAnsi="Times New Roman" w:cs="Times New Roman"/>
          <w:sz w:val="24"/>
          <w:szCs w:val="24"/>
          <w:lang w:eastAsia="it-IT"/>
        </w:rPr>
        <w:t>modo da evitare assembramenti in prossimità degli ingressi, nel giardino e nei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E77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cortili della scuola. </w:t>
      </w:r>
    </w:p>
    <w:p w14:paraId="398954C7" w14:textId="77777777" w:rsidR="00A95777" w:rsidRPr="00C04EDE" w:rsidRDefault="00A95777" w:rsidP="00D336A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 caso di ritardo</w:t>
      </w:r>
      <w:r w:rsidRPr="00C04E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rispetto al proprio orario, aspettare all’esterno con il proprio genitore che tutte le procedure d’ingresso siano espletate e al termine salire in classe accompagnato da un </w:t>
      </w:r>
    </w:p>
    <w:p w14:paraId="6486330D" w14:textId="77777777" w:rsidR="00A95777" w:rsidRPr="00326EA3" w:rsidRDefault="00A95777" w:rsidP="00D336A6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DE">
        <w:rPr>
          <w:rFonts w:ascii="Times New Roman" w:eastAsia="Times New Roman" w:hAnsi="Times New Roman" w:cs="Times New Roman"/>
          <w:sz w:val="24"/>
          <w:szCs w:val="24"/>
          <w:lang w:eastAsia="it-IT"/>
        </w:rPr>
        <w:t>commesso.</w:t>
      </w:r>
    </w:p>
    <w:p w14:paraId="0B6174FC" w14:textId="77777777" w:rsidR="00A95777" w:rsidRPr="00D336A6" w:rsidRDefault="00A95777" w:rsidP="00D3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4D1934E" w14:textId="77777777" w:rsidR="002E77E6" w:rsidRDefault="001E4DD5" w:rsidP="00D336A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Una volta in aula raggiungere il proprio</w:t>
      </w:r>
      <w:r w:rsidR="002E77E6" w:rsidRPr="002E77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posto, sistema</w:t>
      </w:r>
      <w:r w:rsidR="00245073">
        <w:rPr>
          <w:rFonts w:ascii="Times New Roman" w:eastAsia="Times New Roman" w:hAnsi="Times New Roman" w:cs="Times New Roman"/>
          <w:sz w:val="24"/>
          <w:szCs w:val="24"/>
          <w:lang w:eastAsia="it-IT"/>
        </w:rPr>
        <w:t>re il suo</w:t>
      </w:r>
      <w:r w:rsidR="002E77E6" w:rsidRPr="002E77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giubbotto sulla sedia e i</w:t>
      </w:r>
      <w:r w:rsidR="002E77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suoi</w:t>
      </w:r>
      <w:r w:rsidR="002E77E6" w:rsidRPr="002E77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effetti personali (zaino, casco, etc.) sotto la sedia o sotto il banco. Controlla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r w:rsidR="002E77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E77E6" w:rsidRPr="002E77E6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banco sia 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sizionato correttamente, si siede e attende</w:t>
      </w:r>
      <w:r w:rsidR="002E77E6" w:rsidRPr="002E77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l’inizio della lezione</w:t>
      </w:r>
      <w:r w:rsidR="002E77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togliendo la </w:t>
      </w:r>
      <w:r w:rsidR="002E77E6" w:rsidRPr="002E77E6">
        <w:rPr>
          <w:rFonts w:ascii="Times New Roman" w:eastAsia="Times New Roman" w:hAnsi="Times New Roman" w:cs="Times New Roman"/>
          <w:sz w:val="24"/>
          <w:szCs w:val="24"/>
          <w:lang w:eastAsia="it-IT"/>
        </w:rPr>
        <w:t>mascherina chirurgica s</w:t>
      </w:r>
      <w:r w:rsidR="00D336A6">
        <w:rPr>
          <w:rFonts w:ascii="Times New Roman" w:eastAsia="Times New Roman" w:hAnsi="Times New Roman" w:cs="Times New Roman"/>
          <w:sz w:val="24"/>
          <w:szCs w:val="24"/>
          <w:lang w:eastAsia="it-IT"/>
        </w:rPr>
        <w:t>olo in presenza dell’insegnante.</w:t>
      </w:r>
    </w:p>
    <w:p w14:paraId="670CF42C" w14:textId="77777777" w:rsidR="00D336A6" w:rsidRDefault="00D336A6" w:rsidP="00D336A6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70017D8" w14:textId="77777777" w:rsidR="001E4DD5" w:rsidRDefault="001E4DD5" w:rsidP="00D336A6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Riporre </w:t>
      </w:r>
      <w:r w:rsidRPr="007364FC">
        <w:rPr>
          <w:rFonts w:ascii="Times New Roman" w:eastAsia="Times New Roman" w:hAnsi="Times New Roman" w:cs="Times New Roman"/>
          <w:sz w:val="24"/>
          <w:szCs w:val="24"/>
          <w:lang w:eastAsia="it-IT"/>
        </w:rPr>
        <w:t>la mascherina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in </w:t>
      </w:r>
      <w:r w:rsidRPr="000434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una bustina igienica etichettata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(presente nello zaino)</w:t>
      </w:r>
      <w:r w:rsidRPr="000434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quando non è previsto l’utilizzo.</w:t>
      </w:r>
    </w:p>
    <w:p w14:paraId="599FADD5" w14:textId="77777777" w:rsidR="001E4DD5" w:rsidRPr="001E4DD5" w:rsidRDefault="001E4DD5" w:rsidP="00D336A6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DCA1AA" w14:textId="77777777" w:rsidR="002E77E6" w:rsidRDefault="002E77E6" w:rsidP="00D336A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4DD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Indossa</w:t>
      </w:r>
      <w:r w:rsidR="001E4DD5" w:rsidRPr="001E4DD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</w:t>
      </w:r>
      <w:r w:rsidRPr="002E77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mascherina anche quando lasci</w:t>
      </w:r>
      <w:r w:rsidR="001E4DD5">
        <w:rPr>
          <w:rFonts w:ascii="Times New Roman" w:eastAsia="Times New Roman" w:hAnsi="Times New Roman" w:cs="Times New Roman"/>
          <w:sz w:val="24"/>
          <w:szCs w:val="24"/>
          <w:lang w:eastAsia="it-IT"/>
        </w:rPr>
        <w:t>a il suo</w:t>
      </w:r>
      <w:r w:rsidRPr="002E77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posto per raggiungere la cattedra</w:t>
      </w:r>
      <w:r w:rsidR="001E4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E4DD5">
        <w:rPr>
          <w:rFonts w:ascii="Times New Roman" w:eastAsia="Times New Roman" w:hAnsi="Times New Roman" w:cs="Times New Roman"/>
          <w:sz w:val="24"/>
          <w:szCs w:val="24"/>
          <w:lang w:eastAsia="it-IT"/>
        </w:rPr>
        <w:t>o per uscire dall’aula o quando una compagna o un compagno o lo stesso</w:t>
      </w:r>
      <w:r w:rsidR="001E4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E4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insegnante, </w:t>
      </w:r>
      <w:r w:rsidR="001E4DD5">
        <w:rPr>
          <w:rFonts w:ascii="Times New Roman" w:eastAsia="Times New Roman" w:hAnsi="Times New Roman" w:cs="Times New Roman"/>
          <w:sz w:val="24"/>
          <w:szCs w:val="24"/>
          <w:lang w:eastAsia="it-IT"/>
        </w:rPr>
        <w:t>in movimento, si avvicinano a lui</w:t>
      </w:r>
      <w:r w:rsidRPr="001E4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r w:rsidR="007F6B81">
        <w:rPr>
          <w:rFonts w:ascii="Times New Roman" w:eastAsia="Times New Roman" w:hAnsi="Times New Roman" w:cs="Times New Roman"/>
          <w:sz w:val="24"/>
          <w:szCs w:val="24"/>
          <w:lang w:eastAsia="it-IT"/>
        </w:rPr>
        <w:t>meno di 1 metro di distanza.</w:t>
      </w:r>
    </w:p>
    <w:p w14:paraId="7432D610" w14:textId="77777777" w:rsidR="00D336A6" w:rsidRPr="00D336A6" w:rsidRDefault="00D336A6" w:rsidP="00D3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4B25D0" w14:textId="77777777" w:rsidR="002E77E6" w:rsidRDefault="001E4DD5" w:rsidP="00D336A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Durante la lezione, </w:t>
      </w:r>
      <w:r w:rsidR="002E77E6" w:rsidRPr="001E4DD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chiedere</w:t>
      </w:r>
      <w:r w:rsidR="002E77E6" w:rsidRPr="002E77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agli insegnanti di uscire dall’aula solo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E77E6" w:rsidRPr="001E4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andare ai servizi. </w:t>
      </w:r>
    </w:p>
    <w:p w14:paraId="26F67C19" w14:textId="77777777" w:rsidR="00D336A6" w:rsidRPr="00D336A6" w:rsidRDefault="00D336A6" w:rsidP="00D3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9039543" w14:textId="77777777" w:rsidR="004E59ED" w:rsidRDefault="002E77E6" w:rsidP="004E59E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77E6">
        <w:rPr>
          <w:rFonts w:ascii="Times New Roman" w:eastAsia="Times New Roman" w:hAnsi="Times New Roman" w:cs="Times New Roman"/>
          <w:sz w:val="24"/>
          <w:szCs w:val="24"/>
          <w:lang w:eastAsia="it-IT"/>
        </w:rPr>
        <w:t>Durante la giornata</w:t>
      </w:r>
      <w:r w:rsidR="001E4DD5" w:rsidRPr="001E4DD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igienizzare</w:t>
      </w:r>
      <w:r w:rsidRPr="002E77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più volte le mani, prima e dopo aver toccato</w:t>
      </w:r>
      <w:r w:rsidR="001E4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oggetti o </w:t>
      </w:r>
      <w:r w:rsidRPr="00284311">
        <w:rPr>
          <w:rFonts w:ascii="Times New Roman" w:eastAsia="Times New Roman" w:hAnsi="Times New Roman" w:cs="Times New Roman"/>
          <w:sz w:val="24"/>
          <w:szCs w:val="24"/>
          <w:lang w:eastAsia="it-IT"/>
        </w:rPr>
        <w:t>superfici di uso comune, uti</w:t>
      </w:r>
      <w:r w:rsidR="007F6B81" w:rsidRPr="002843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lizzando i dispenser </w:t>
      </w:r>
      <w:r w:rsidRPr="00284311">
        <w:rPr>
          <w:rFonts w:ascii="Times New Roman" w:eastAsia="Times New Roman" w:hAnsi="Times New Roman" w:cs="Times New Roman"/>
          <w:sz w:val="24"/>
          <w:szCs w:val="24"/>
          <w:lang w:eastAsia="it-IT"/>
        </w:rPr>
        <w:t>dislocati nei corridoi o</w:t>
      </w:r>
      <w:r w:rsidR="001E4DD5" w:rsidRPr="002843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843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C04EDE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284311">
        <w:rPr>
          <w:rFonts w:ascii="Times New Roman" w:eastAsia="Times New Roman" w:hAnsi="Times New Roman" w:cs="Times New Roman"/>
          <w:sz w:val="24"/>
          <w:szCs w:val="24"/>
          <w:lang w:eastAsia="it-IT"/>
        </w:rPr>
        <w:t>uo gel personale</w:t>
      </w:r>
      <w:r w:rsidR="007F6B81" w:rsidRPr="0028431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7981FE6F" w14:textId="77777777" w:rsidR="004E59ED" w:rsidRPr="004E59ED" w:rsidRDefault="004E59ED" w:rsidP="004E59E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B0AD307" w14:textId="77777777" w:rsidR="00D336A6" w:rsidRPr="004E59ED" w:rsidRDefault="00284311" w:rsidP="004E59E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59ED">
        <w:rPr>
          <w:rFonts w:ascii="Times New Roman" w:hAnsi="Times New Roman" w:cs="Times New Roman"/>
          <w:sz w:val="24"/>
          <w:szCs w:val="24"/>
        </w:rPr>
        <w:t xml:space="preserve">Non condividere il proprio </w:t>
      </w:r>
      <w:r w:rsidRPr="004E59ED">
        <w:rPr>
          <w:rStyle w:val="Enfasigrassetto"/>
          <w:rFonts w:ascii="Times New Roman" w:hAnsi="Times New Roman" w:cs="Times New Roman"/>
          <w:sz w:val="24"/>
          <w:szCs w:val="24"/>
        </w:rPr>
        <w:t>materiale scolastico</w:t>
      </w:r>
      <w:r w:rsidRPr="004E59ED">
        <w:rPr>
          <w:rFonts w:ascii="Times New Roman" w:hAnsi="Times New Roman" w:cs="Times New Roman"/>
          <w:sz w:val="24"/>
          <w:szCs w:val="24"/>
        </w:rPr>
        <w:t xml:space="preserve"> con i compagni.</w:t>
      </w:r>
    </w:p>
    <w:p w14:paraId="394E59D5" w14:textId="77777777" w:rsidR="00D336A6" w:rsidRPr="00D336A6" w:rsidRDefault="00D336A6" w:rsidP="00D336A6">
      <w:pPr>
        <w:pStyle w:val="Paragrafoelenc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D91341" w14:textId="77777777" w:rsidR="004E59ED" w:rsidRPr="004E59ED" w:rsidRDefault="00284311" w:rsidP="004E59ED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4311">
        <w:rPr>
          <w:rFonts w:ascii="Times New Roman" w:hAnsi="Times New Roman" w:cs="Times New Roman"/>
          <w:sz w:val="24"/>
          <w:szCs w:val="24"/>
        </w:rPr>
        <w:t xml:space="preserve">Non condividere il </w:t>
      </w:r>
      <w:r w:rsidRPr="00284311">
        <w:rPr>
          <w:rStyle w:val="Enfasigrassetto"/>
          <w:rFonts w:ascii="Times New Roman" w:hAnsi="Times New Roman" w:cs="Times New Roman"/>
          <w:sz w:val="24"/>
          <w:szCs w:val="24"/>
        </w:rPr>
        <w:t>materiale didattico (libri, dizionari, calcolatrice, tavole numeriche…)</w:t>
      </w:r>
      <w:r w:rsidRPr="00284311">
        <w:rPr>
          <w:rFonts w:ascii="Times New Roman" w:hAnsi="Times New Roman" w:cs="Times New Roman"/>
          <w:sz w:val="24"/>
          <w:szCs w:val="24"/>
        </w:rPr>
        <w:t xml:space="preserve"> con altre classi/sezioni se non saranno igienizzati prima dell’uso.</w:t>
      </w:r>
    </w:p>
    <w:p w14:paraId="5BC4540B" w14:textId="77777777" w:rsidR="004E59ED" w:rsidRPr="004E59ED" w:rsidRDefault="004E59ED" w:rsidP="004E59E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5D90304" w14:textId="77777777" w:rsidR="004E59ED" w:rsidRPr="004E59ED" w:rsidRDefault="00284311" w:rsidP="004E59ED">
      <w:pPr>
        <w:pStyle w:val="Paragrafoelenco"/>
        <w:numPr>
          <w:ilvl w:val="0"/>
          <w:numId w:val="2"/>
        </w:numPr>
        <w:jc w:val="both"/>
        <w:rPr>
          <w:rStyle w:val="Enfasigrassetto"/>
          <w:rFonts w:ascii="Times New Roman" w:eastAsia="Times New Roman" w:hAnsi="Times New Roman" w:cs="Times New Roman"/>
          <w:b w:val="0"/>
          <w:bCs w:val="0"/>
          <w:sz w:val="24"/>
          <w:szCs w:val="24"/>
          <w:lang w:eastAsia="it-IT"/>
        </w:rPr>
      </w:pPr>
      <w:r w:rsidRPr="004E59ED">
        <w:rPr>
          <w:rFonts w:ascii="Times New Roman" w:hAnsi="Times New Roman" w:cs="Times New Roman"/>
          <w:sz w:val="24"/>
          <w:szCs w:val="24"/>
        </w:rPr>
        <w:t xml:space="preserve">Non portare </w:t>
      </w:r>
      <w:r w:rsidRPr="004E59ED">
        <w:rPr>
          <w:rStyle w:val="Enfasigrassetto"/>
          <w:rFonts w:ascii="Times New Roman" w:hAnsi="Times New Roman" w:cs="Times New Roman"/>
          <w:sz w:val="24"/>
          <w:szCs w:val="24"/>
        </w:rPr>
        <w:t xml:space="preserve">giochi da casa, </w:t>
      </w:r>
      <w:r w:rsidRPr="004E59ED">
        <w:rPr>
          <w:rStyle w:val="Enfasigrassetto"/>
          <w:rFonts w:ascii="Times New Roman" w:hAnsi="Times New Roman" w:cs="Times New Roman"/>
          <w:b w:val="0"/>
          <w:sz w:val="24"/>
          <w:szCs w:val="24"/>
        </w:rPr>
        <w:t>specie se in tessuto.</w:t>
      </w:r>
    </w:p>
    <w:p w14:paraId="41555BD6" w14:textId="77777777" w:rsidR="004E59ED" w:rsidRPr="004E59ED" w:rsidRDefault="004E59ED" w:rsidP="004E59E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2B1011B" w14:textId="77777777" w:rsidR="00A95777" w:rsidRPr="004E59ED" w:rsidRDefault="00A95777" w:rsidP="004E59ED">
      <w:pPr>
        <w:pStyle w:val="Paragrafoelenco"/>
        <w:numPr>
          <w:ilvl w:val="0"/>
          <w:numId w:val="2"/>
        </w:numPr>
        <w:jc w:val="both"/>
        <w:rPr>
          <w:rStyle w:val="Enfasigrassetto"/>
          <w:rFonts w:ascii="Times New Roman" w:eastAsia="Times New Roman" w:hAnsi="Times New Roman" w:cs="Times New Roman"/>
          <w:b w:val="0"/>
          <w:bCs w:val="0"/>
          <w:sz w:val="24"/>
          <w:szCs w:val="24"/>
          <w:lang w:eastAsia="it-IT"/>
        </w:rPr>
      </w:pPr>
      <w:r w:rsidRPr="004E59ED">
        <w:rPr>
          <w:rFonts w:ascii="Times New Roman" w:hAnsi="Times New Roman" w:cs="Times New Roman"/>
          <w:sz w:val="24"/>
          <w:szCs w:val="24"/>
        </w:rPr>
        <w:t xml:space="preserve">Durante l’intervallo, </w:t>
      </w:r>
      <w:r w:rsidR="00E27BB5" w:rsidRPr="004E59ED">
        <w:rPr>
          <w:rFonts w:ascii="Times New Roman" w:hAnsi="Times New Roman" w:cs="Times New Roman"/>
          <w:sz w:val="24"/>
          <w:szCs w:val="24"/>
        </w:rPr>
        <w:t>seguire le indicazioni degli insegnanti</w:t>
      </w:r>
      <w:r w:rsidRPr="004E59ED">
        <w:rPr>
          <w:rFonts w:ascii="Times New Roman" w:hAnsi="Times New Roman" w:cs="Times New Roman"/>
          <w:sz w:val="24"/>
          <w:szCs w:val="24"/>
        </w:rPr>
        <w:t xml:space="preserve"> e consumare la </w:t>
      </w:r>
      <w:r w:rsidRPr="004E59ED">
        <w:rPr>
          <w:rStyle w:val="Enfasigrassetto"/>
          <w:rFonts w:ascii="Times New Roman" w:hAnsi="Times New Roman" w:cs="Times New Roman"/>
          <w:sz w:val="24"/>
          <w:szCs w:val="24"/>
        </w:rPr>
        <w:t>merenda</w:t>
      </w:r>
      <w:r w:rsidRPr="004E59ED">
        <w:rPr>
          <w:rFonts w:ascii="Times New Roman" w:hAnsi="Times New Roman" w:cs="Times New Roman"/>
          <w:sz w:val="24"/>
          <w:szCs w:val="24"/>
        </w:rPr>
        <w:t>, rigorosamente personale. Non è ammesso alcuno scambio di cibi o bevande (</w:t>
      </w:r>
      <w:r w:rsidRPr="004E59ED">
        <w:rPr>
          <w:rStyle w:val="Enfasigrassetto"/>
          <w:rFonts w:ascii="Times New Roman" w:hAnsi="Times New Roman" w:cs="Times New Roman"/>
          <w:sz w:val="24"/>
          <w:szCs w:val="24"/>
        </w:rPr>
        <w:t>bottigliette d’acqua</w:t>
      </w:r>
      <w:r w:rsidRPr="004E59ED">
        <w:rPr>
          <w:rFonts w:ascii="Times New Roman" w:hAnsi="Times New Roman" w:cs="Times New Roman"/>
          <w:sz w:val="24"/>
          <w:szCs w:val="24"/>
        </w:rPr>
        <w:t xml:space="preserve">, </w:t>
      </w:r>
      <w:r w:rsidRPr="004E59ED">
        <w:rPr>
          <w:rStyle w:val="Enfasigrassetto"/>
          <w:rFonts w:ascii="Times New Roman" w:hAnsi="Times New Roman" w:cs="Times New Roman"/>
          <w:sz w:val="24"/>
          <w:szCs w:val="24"/>
        </w:rPr>
        <w:t>borracce etichettate).</w:t>
      </w:r>
    </w:p>
    <w:p w14:paraId="5B840C8C" w14:textId="77777777" w:rsidR="00D336A6" w:rsidRPr="00A95777" w:rsidRDefault="00D336A6" w:rsidP="00D336A6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3E24959" w14:textId="77777777" w:rsidR="00D336A6" w:rsidRDefault="002E77E6" w:rsidP="00D336A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4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Rispetta</w:t>
      </w:r>
      <w:r w:rsidR="007F6B81" w:rsidRPr="007364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</w:t>
      </w:r>
      <w:r w:rsidRPr="007364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il distanziamento fisico</w:t>
      </w:r>
      <w:r w:rsidRPr="00D336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facendo riferimento alla segnaletica presente</w:t>
      </w:r>
      <w:r w:rsidR="007F6B81" w:rsidRPr="00D336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 pavimento mentre è</w:t>
      </w:r>
      <w:r w:rsidRPr="00D336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fila per accedere ai servizi igienici</w:t>
      </w:r>
      <w:r w:rsidR="007F6B81" w:rsidRPr="00D336A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D336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tutti i segnali di attesa sono occupati, mantieni comunque la</w:t>
      </w:r>
      <w:r w:rsidR="007F6B81" w:rsidRPr="00D336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36A6">
        <w:rPr>
          <w:rFonts w:ascii="Times New Roman" w:eastAsia="Times New Roman" w:hAnsi="Times New Roman" w:cs="Times New Roman"/>
          <w:sz w:val="24"/>
          <w:szCs w:val="24"/>
          <w:lang w:eastAsia="it-IT"/>
        </w:rPr>
        <w:t>distanza minima di 1 metro dalle altre persone senza intralciare il passaggio nei</w:t>
      </w:r>
      <w:r w:rsidR="007F6B81" w:rsidRPr="00D336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corridoi.</w:t>
      </w:r>
    </w:p>
    <w:p w14:paraId="4B24E127" w14:textId="77777777" w:rsidR="00D336A6" w:rsidRPr="00D336A6" w:rsidRDefault="00D336A6" w:rsidP="00D336A6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DE7EE4" w14:textId="77777777" w:rsidR="004E59ED" w:rsidRDefault="007F6B81" w:rsidP="004E59E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36A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2E77E6" w:rsidRPr="00D336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ndare </w:t>
      </w:r>
      <w:r w:rsidR="002E77E6" w:rsidRPr="007364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 palestra o in un laboratorio, indossa</w:t>
      </w:r>
      <w:r w:rsidRPr="007364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</w:t>
      </w:r>
      <w:r w:rsidR="002E77E6" w:rsidRPr="007364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la mascherina</w:t>
      </w:r>
      <w:r w:rsidR="002E77E6" w:rsidRPr="00D336A6">
        <w:rPr>
          <w:rFonts w:ascii="Times New Roman" w:eastAsia="Times New Roman" w:hAnsi="Times New Roman" w:cs="Times New Roman"/>
          <w:sz w:val="24"/>
          <w:szCs w:val="24"/>
          <w:lang w:eastAsia="it-IT"/>
        </w:rPr>
        <w:t>, aspetta</w:t>
      </w:r>
      <w:r w:rsidRPr="00D336A6">
        <w:rPr>
          <w:rFonts w:ascii="Times New Roman" w:eastAsia="Times New Roman" w:hAnsi="Times New Roman" w:cs="Times New Roman"/>
          <w:sz w:val="24"/>
          <w:szCs w:val="24"/>
          <w:lang w:eastAsia="it-IT"/>
        </w:rPr>
        <w:t>re l’insegnante e procedere</w:t>
      </w:r>
      <w:r w:rsidR="002E77E6" w:rsidRPr="00D336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assieme ai compagni rispettando la distanza</w:t>
      </w:r>
      <w:r w:rsidRPr="00D336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336A6">
        <w:rPr>
          <w:rFonts w:ascii="Times New Roman" w:eastAsia="Times New Roman" w:hAnsi="Times New Roman" w:cs="Times New Roman"/>
          <w:sz w:val="24"/>
          <w:szCs w:val="24"/>
          <w:lang w:eastAsia="it-IT"/>
        </w:rPr>
        <w:t>interpersonale di sicurezza.</w:t>
      </w:r>
    </w:p>
    <w:p w14:paraId="52B6D5FB" w14:textId="77777777" w:rsidR="004E59ED" w:rsidRPr="004E59ED" w:rsidRDefault="004E59ED" w:rsidP="004E59ED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3BE044" w14:textId="77777777" w:rsidR="004E59ED" w:rsidRDefault="002E77E6" w:rsidP="004E59E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59ED">
        <w:rPr>
          <w:rFonts w:ascii="Times New Roman" w:eastAsia="Times New Roman" w:hAnsi="Times New Roman" w:cs="Times New Roman"/>
          <w:sz w:val="24"/>
          <w:szCs w:val="24"/>
          <w:lang w:eastAsia="it-IT"/>
        </w:rPr>
        <w:t>Anche all’</w:t>
      </w:r>
      <w:r w:rsidR="007F6B81" w:rsidRPr="004E59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interno dei laboratori, </w:t>
      </w:r>
      <w:r w:rsidR="007F6B81" w:rsidRPr="004E59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mantenere</w:t>
      </w:r>
      <w:r w:rsidRPr="004E59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la distanza</w:t>
      </w:r>
      <w:r w:rsidRPr="004E59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almeno 1 metro dalle</w:t>
      </w:r>
      <w:r w:rsidR="007F6B81" w:rsidRPr="004E59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E59ED">
        <w:rPr>
          <w:rFonts w:ascii="Times New Roman" w:eastAsia="Times New Roman" w:hAnsi="Times New Roman" w:cs="Times New Roman"/>
          <w:sz w:val="24"/>
          <w:szCs w:val="24"/>
          <w:lang w:eastAsia="it-IT"/>
        </w:rPr>
        <w:t>altre persone. Se non è possibile indossa</w:t>
      </w:r>
      <w:r w:rsidR="007F6B81" w:rsidRPr="004E59ED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r w:rsidR="00D336A6" w:rsidRPr="004E59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subito la mascherina.</w:t>
      </w:r>
    </w:p>
    <w:p w14:paraId="531761A0" w14:textId="77777777" w:rsidR="004E59ED" w:rsidRPr="004E59ED" w:rsidRDefault="004E59ED" w:rsidP="004E59ED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309178F" w14:textId="77777777" w:rsidR="002E77E6" w:rsidRPr="004E59ED" w:rsidRDefault="002E77E6" w:rsidP="004E59E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59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Durante l’attività sportiva scolastica </w:t>
      </w:r>
      <w:r w:rsidR="007F6B81" w:rsidRPr="004E59ED">
        <w:rPr>
          <w:rFonts w:ascii="Times New Roman" w:eastAsia="Times New Roman" w:hAnsi="Times New Roman" w:cs="Times New Roman"/>
          <w:sz w:val="24"/>
          <w:szCs w:val="24"/>
          <w:lang w:eastAsia="it-IT"/>
        </w:rPr>
        <w:t>togliere</w:t>
      </w:r>
      <w:r w:rsidRPr="004E59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mascherina, mantenendo un</w:t>
      </w:r>
      <w:r w:rsidR="007F6B81" w:rsidRPr="004E59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E59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distanziamento fisico di almeno 2 metri dalle altre persone. </w:t>
      </w:r>
    </w:p>
    <w:p w14:paraId="4ED99A05" w14:textId="77777777" w:rsidR="00D336A6" w:rsidRPr="007F6B81" w:rsidRDefault="00D336A6" w:rsidP="00D336A6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F6A030" w14:textId="77777777" w:rsidR="002E77E6" w:rsidRDefault="002E77E6" w:rsidP="00D336A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77E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Al suono della campana della fine delle lezioni, </w:t>
      </w:r>
      <w:r w:rsidRPr="007364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resta</w:t>
      </w:r>
      <w:r w:rsidR="007F6B81" w:rsidRPr="007364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re al </w:t>
      </w:r>
      <w:r w:rsidR="00284311" w:rsidRPr="007364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proprio</w:t>
      </w:r>
      <w:r w:rsidRPr="007364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posto</w:t>
      </w:r>
      <w:r w:rsidRPr="002E77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aula o in</w:t>
      </w:r>
      <w:r w:rsidR="007F6B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F6B81">
        <w:rPr>
          <w:rFonts w:ascii="Times New Roman" w:eastAsia="Times New Roman" w:hAnsi="Times New Roman" w:cs="Times New Roman"/>
          <w:sz w:val="24"/>
          <w:szCs w:val="24"/>
          <w:lang w:eastAsia="it-IT"/>
        </w:rPr>
        <w:t>laboratorio, indossa</w:t>
      </w:r>
      <w:r w:rsidR="007F6B81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r w:rsidRPr="007F6B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mascherina chirurgica, riprend</w:t>
      </w:r>
      <w:r w:rsidR="007F6B81">
        <w:rPr>
          <w:rFonts w:ascii="Times New Roman" w:eastAsia="Times New Roman" w:hAnsi="Times New Roman" w:cs="Times New Roman"/>
          <w:sz w:val="24"/>
          <w:szCs w:val="24"/>
          <w:lang w:eastAsia="it-IT"/>
        </w:rPr>
        <w:t>ere i suoi</w:t>
      </w:r>
      <w:r w:rsidRPr="007F6B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effetti personali e</w:t>
      </w:r>
      <w:r w:rsidR="007F6B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F6B81">
        <w:rPr>
          <w:rFonts w:ascii="Times New Roman" w:eastAsia="Times New Roman" w:hAnsi="Times New Roman" w:cs="Times New Roman"/>
          <w:sz w:val="24"/>
          <w:szCs w:val="24"/>
          <w:lang w:eastAsia="it-IT"/>
        </w:rPr>
        <w:t>aspetta</w:t>
      </w:r>
      <w:r w:rsidR="007F6B81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r w:rsidRPr="007F6B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permesso dell’insegnante per uscire dall’aula o dal laboratorio</w:t>
      </w:r>
      <w:r w:rsidR="007F6B8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C6C1A44" w14:textId="77777777" w:rsidR="00D336A6" w:rsidRPr="00D336A6" w:rsidRDefault="00D336A6" w:rsidP="00D3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3891D3" w14:textId="77777777" w:rsidR="00284311" w:rsidRDefault="00D336A6" w:rsidP="00D336A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4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="007F6B81" w:rsidRPr="007364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vvisare l’insegnante o il collaboratore</w:t>
      </w:r>
      <w:r w:rsidR="007F6B81" w:rsidRPr="007F6B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scolastico più vicino </w:t>
      </w:r>
      <w:r w:rsidR="007F6B81">
        <w:rPr>
          <w:rFonts w:ascii="Times New Roman" w:eastAsia="Times New Roman" w:hAnsi="Times New Roman" w:cs="Times New Roman"/>
          <w:sz w:val="24"/>
          <w:szCs w:val="24"/>
          <w:lang w:eastAsia="it-IT"/>
        </w:rPr>
        <w:t>se avverte</w:t>
      </w:r>
      <w:r w:rsidR="002E77E6" w:rsidRPr="007F6B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</w:t>
      </w:r>
      <w:r w:rsidR="007F6B81">
        <w:rPr>
          <w:rFonts w:ascii="Times New Roman" w:eastAsia="Times New Roman" w:hAnsi="Times New Roman" w:cs="Times New Roman"/>
          <w:sz w:val="24"/>
          <w:szCs w:val="24"/>
          <w:lang w:eastAsia="it-IT"/>
        </w:rPr>
        <w:t>i sintomi influenzali mentre è</w:t>
      </w:r>
      <w:r w:rsidR="002E77E6" w:rsidRPr="007F6B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scuola</w:t>
      </w:r>
      <w:r w:rsidR="007F6B81">
        <w:rPr>
          <w:rFonts w:ascii="Times New Roman" w:eastAsia="Times New Roman" w:hAnsi="Times New Roman" w:cs="Times New Roman"/>
          <w:sz w:val="24"/>
          <w:szCs w:val="24"/>
          <w:lang w:eastAsia="it-IT"/>
        </w:rPr>
        <w:t>. Verrà</w:t>
      </w:r>
      <w:r w:rsidR="002E77E6" w:rsidRPr="007F6B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accompagnata/o in un’aula apposita</w:t>
      </w:r>
      <w:r w:rsidR="007F6B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dove attenderà l’arrivo dei suoi genitori che li</w:t>
      </w:r>
      <w:r w:rsidR="002E77E6" w:rsidRPr="007F6B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riporteranno a casa. Una volta a</w:t>
      </w:r>
      <w:r w:rsidR="007F6B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casa, chiamare</w:t>
      </w:r>
      <w:r w:rsidR="002E77E6" w:rsidRPr="007F6B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medico di famiglia per chiedere una diagnosi.</w:t>
      </w:r>
    </w:p>
    <w:p w14:paraId="373F0D84" w14:textId="77777777" w:rsidR="00D336A6" w:rsidRPr="00D336A6" w:rsidRDefault="00D336A6" w:rsidP="00D3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8F64DD5" w14:textId="77777777" w:rsidR="009B794C" w:rsidRPr="00D336A6" w:rsidRDefault="00284311" w:rsidP="00D336A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</w:t>
      </w:r>
      <w:r w:rsidR="009B794C" w:rsidRPr="002843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vitare</w:t>
      </w:r>
      <w:r w:rsidR="009B794C" w:rsidRPr="00284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contatti fisici ravvicinati (abbracci, strette di mano ...).</w:t>
      </w:r>
    </w:p>
    <w:p w14:paraId="6C14A5CA" w14:textId="77777777" w:rsidR="00D336A6" w:rsidRPr="00D336A6" w:rsidRDefault="00D336A6" w:rsidP="00D3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29262C" w14:textId="77777777" w:rsidR="00A95777" w:rsidRPr="00A95777" w:rsidRDefault="00284311" w:rsidP="00D336A6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4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Alla fine della giornata scolastica,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n</w:t>
      </w:r>
      <w:r w:rsidR="005A39CD" w:rsidRPr="00326E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on </w:t>
      </w:r>
      <w:r w:rsidR="009B794C" w:rsidRPr="00326E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lasciare</w:t>
      </w:r>
      <w:r w:rsidR="009B794C" w:rsidRPr="00326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alcun materiale </w:t>
      </w:r>
      <w:r w:rsidR="009B794C" w:rsidRPr="00326E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sotto il banco</w:t>
      </w:r>
      <w:r w:rsidR="00245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794C" w:rsidRPr="00326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5A39CD" w:rsidRPr="00326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 permetterne l</w:t>
      </w:r>
      <w:r w:rsidR="00245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’igienizzazione </w:t>
      </w:r>
      <w:r w:rsidR="009B794C" w:rsidRPr="00326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pomeridiana</w:t>
      </w:r>
      <w:r w:rsidR="005A39CD" w:rsidRPr="00326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8AA667D" w14:textId="77777777" w:rsidR="00245073" w:rsidRDefault="00245073" w:rsidP="002C1403">
      <w:pPr>
        <w:spacing w:after="0" w:line="240" w:lineRule="auto"/>
        <w:rPr>
          <w:rFonts w:ascii="Arial" w:eastAsia="Times New Roman" w:hAnsi="Arial" w:cs="Arial"/>
          <w:sz w:val="34"/>
          <w:szCs w:val="34"/>
          <w:u w:val="single"/>
          <w:lang w:eastAsia="it-IT"/>
        </w:rPr>
      </w:pPr>
    </w:p>
    <w:p w14:paraId="5C2A90AA" w14:textId="77777777" w:rsidR="00245073" w:rsidRPr="00610412" w:rsidRDefault="002C1403" w:rsidP="0061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it-IT"/>
        </w:rPr>
      </w:pPr>
      <w:r w:rsidRPr="00610412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it-IT"/>
        </w:rPr>
        <w:t>ENTRATE E USCITE FUORI ORARIO</w:t>
      </w:r>
    </w:p>
    <w:p w14:paraId="67FCBFFE" w14:textId="77777777" w:rsidR="002C1403" w:rsidRPr="002C1403" w:rsidRDefault="002C1403" w:rsidP="002C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65E653D" w14:textId="77777777" w:rsidR="002C1403" w:rsidRPr="00245073" w:rsidRDefault="002C1403" w:rsidP="00890479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50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  <w:r w:rsidR="00890479">
        <w:rPr>
          <w:rFonts w:ascii="Times New Roman" w:eastAsia="Times New Roman" w:hAnsi="Times New Roman" w:cs="Times New Roman"/>
          <w:sz w:val="24"/>
          <w:szCs w:val="24"/>
          <w:lang w:eastAsia="it-IT"/>
        </w:rPr>
        <w:t>ri</w:t>
      </w:r>
      <w:r w:rsidRPr="002450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chiede la collaborazione </w:t>
      </w:r>
      <w:r w:rsidR="00890479"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 w:rsidRPr="00245073">
        <w:rPr>
          <w:rFonts w:ascii="Times New Roman" w:eastAsia="Times New Roman" w:hAnsi="Times New Roman" w:cs="Times New Roman"/>
          <w:sz w:val="24"/>
          <w:szCs w:val="24"/>
          <w:lang w:eastAsia="it-IT"/>
        </w:rPr>
        <w:t>i genitori per limitare le entrate e le uscite fuori orario solo ai casi di vera emergenza.</w:t>
      </w:r>
    </w:p>
    <w:p w14:paraId="4E5EB990" w14:textId="77777777" w:rsidR="00280ACA" w:rsidRPr="00280ACA" w:rsidRDefault="00280ACA" w:rsidP="00280AC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01B270" w14:textId="77777777" w:rsidR="003777F0" w:rsidRDefault="003777F0" w:rsidP="00C67CA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13274676" w14:textId="77777777" w:rsidR="008475E7" w:rsidRPr="00983E6C" w:rsidRDefault="008475E7" w:rsidP="00A9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</w:p>
    <w:p w14:paraId="64C6D330" w14:textId="77777777" w:rsidR="00C67CA7" w:rsidRPr="00CC60C9" w:rsidRDefault="00C67CA7" w:rsidP="00C67CA7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3AA0CCBA" w14:textId="77777777" w:rsidR="00C67CA7" w:rsidRPr="00CC60C9" w:rsidRDefault="00C67CA7" w:rsidP="009B794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5DAD1D0" w14:textId="77777777" w:rsidR="00C67CA7" w:rsidRPr="00CC60C9" w:rsidRDefault="00C67CA7" w:rsidP="00C67CA7">
      <w:pPr>
        <w:rPr>
          <w:rFonts w:cstheme="minorHAnsi"/>
          <w:sz w:val="24"/>
          <w:szCs w:val="24"/>
        </w:rPr>
      </w:pPr>
    </w:p>
    <w:p w14:paraId="76AFF505" w14:textId="77777777" w:rsidR="006758B1" w:rsidRDefault="006758B1"/>
    <w:p w14:paraId="5757C690" w14:textId="77777777" w:rsidR="000F6B3B" w:rsidRDefault="000F6B3B"/>
    <w:sectPr w:rsidR="000F6B3B" w:rsidSect="006758B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93BE5" w14:textId="77777777" w:rsidR="001A1326" w:rsidRDefault="001A1326" w:rsidP="000434FE">
      <w:pPr>
        <w:spacing w:after="0" w:line="240" w:lineRule="auto"/>
      </w:pPr>
      <w:r>
        <w:separator/>
      </w:r>
    </w:p>
  </w:endnote>
  <w:endnote w:type="continuationSeparator" w:id="0">
    <w:p w14:paraId="2D63BB7E" w14:textId="77777777" w:rsidR="001A1326" w:rsidRDefault="001A1326" w:rsidP="0004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2530073"/>
      <w:docPartObj>
        <w:docPartGallery w:val="Page Numbers (Bottom of Page)"/>
        <w:docPartUnique/>
      </w:docPartObj>
    </w:sdtPr>
    <w:sdtEndPr/>
    <w:sdtContent>
      <w:p w14:paraId="62A7DFB7" w14:textId="77777777" w:rsidR="000434FE" w:rsidRDefault="00F43A67">
        <w:pPr>
          <w:pStyle w:val="Pidipagina"/>
          <w:jc w:val="right"/>
        </w:pPr>
        <w:r>
          <w:fldChar w:fldCharType="begin"/>
        </w:r>
        <w:r w:rsidR="00E27BB5">
          <w:instrText xml:space="preserve"> PAGE   \* MERGEFORMAT </w:instrText>
        </w:r>
        <w:r>
          <w:fldChar w:fldCharType="separate"/>
        </w:r>
        <w:r w:rsidR="000F7E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3E60EC" w14:textId="77777777" w:rsidR="000434FE" w:rsidRDefault="000434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EAC61" w14:textId="77777777" w:rsidR="001A1326" w:rsidRDefault="001A1326" w:rsidP="000434FE">
      <w:pPr>
        <w:spacing w:after="0" w:line="240" w:lineRule="auto"/>
      </w:pPr>
      <w:r>
        <w:separator/>
      </w:r>
    </w:p>
  </w:footnote>
  <w:footnote w:type="continuationSeparator" w:id="0">
    <w:p w14:paraId="1DB0FC67" w14:textId="77777777" w:rsidR="001A1326" w:rsidRDefault="001A1326" w:rsidP="00043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04CD"/>
    <w:multiLevelType w:val="hybridMultilevel"/>
    <w:tmpl w:val="5B6474E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D25D0"/>
    <w:multiLevelType w:val="hybridMultilevel"/>
    <w:tmpl w:val="BC966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9149C"/>
    <w:multiLevelType w:val="hybridMultilevel"/>
    <w:tmpl w:val="CD2A6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A5B08"/>
    <w:multiLevelType w:val="hybridMultilevel"/>
    <w:tmpl w:val="A4886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A7"/>
    <w:rsid w:val="000434FE"/>
    <w:rsid w:val="000B5006"/>
    <w:rsid w:val="000D6D70"/>
    <w:rsid w:val="000F6B3B"/>
    <w:rsid w:val="000F7ECB"/>
    <w:rsid w:val="001A1326"/>
    <w:rsid w:val="001C0563"/>
    <w:rsid w:val="001E4DD5"/>
    <w:rsid w:val="00211055"/>
    <w:rsid w:val="00245073"/>
    <w:rsid w:val="00256147"/>
    <w:rsid w:val="00260FAC"/>
    <w:rsid w:val="00280ACA"/>
    <w:rsid w:val="00284311"/>
    <w:rsid w:val="00293E90"/>
    <w:rsid w:val="002C1403"/>
    <w:rsid w:val="002E77E6"/>
    <w:rsid w:val="00326EA3"/>
    <w:rsid w:val="003777F0"/>
    <w:rsid w:val="00405A5C"/>
    <w:rsid w:val="00407F57"/>
    <w:rsid w:val="004E59ED"/>
    <w:rsid w:val="00587FD7"/>
    <w:rsid w:val="005A1E01"/>
    <w:rsid w:val="005A39CD"/>
    <w:rsid w:val="00610412"/>
    <w:rsid w:val="006758B1"/>
    <w:rsid w:val="006B0C4F"/>
    <w:rsid w:val="007364FC"/>
    <w:rsid w:val="00792C86"/>
    <w:rsid w:val="007F00C3"/>
    <w:rsid w:val="007F55E1"/>
    <w:rsid w:val="007F6B81"/>
    <w:rsid w:val="008475E7"/>
    <w:rsid w:val="00881CA9"/>
    <w:rsid w:val="00890479"/>
    <w:rsid w:val="00937DCD"/>
    <w:rsid w:val="00983E6C"/>
    <w:rsid w:val="009B794C"/>
    <w:rsid w:val="009E5652"/>
    <w:rsid w:val="009E574F"/>
    <w:rsid w:val="00A412D4"/>
    <w:rsid w:val="00A627ED"/>
    <w:rsid w:val="00A95777"/>
    <w:rsid w:val="00AC4814"/>
    <w:rsid w:val="00B26A1E"/>
    <w:rsid w:val="00BA2478"/>
    <w:rsid w:val="00C04EDE"/>
    <w:rsid w:val="00C519D4"/>
    <w:rsid w:val="00C63A20"/>
    <w:rsid w:val="00C67CA7"/>
    <w:rsid w:val="00C7655C"/>
    <w:rsid w:val="00CC5947"/>
    <w:rsid w:val="00D336A6"/>
    <w:rsid w:val="00D62429"/>
    <w:rsid w:val="00D647EC"/>
    <w:rsid w:val="00D67259"/>
    <w:rsid w:val="00E21B07"/>
    <w:rsid w:val="00E27BB5"/>
    <w:rsid w:val="00EA0C22"/>
    <w:rsid w:val="00F022AB"/>
    <w:rsid w:val="00F31D94"/>
    <w:rsid w:val="00F4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29E0"/>
  <w15:docId w15:val="{D27AF061-2607-4C3A-89A7-E14CEA7A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CA7"/>
  </w:style>
  <w:style w:type="paragraph" w:styleId="Titolo1">
    <w:name w:val="heading 1"/>
    <w:basedOn w:val="Normale"/>
    <w:link w:val="Titolo1Carattere"/>
    <w:uiPriority w:val="9"/>
    <w:qFormat/>
    <w:rsid w:val="00211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6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67CA7"/>
    <w:rPr>
      <w:b/>
      <w:bCs/>
    </w:rPr>
  </w:style>
  <w:style w:type="paragraph" w:styleId="Paragrafoelenco">
    <w:name w:val="List Paragraph"/>
    <w:basedOn w:val="Normale"/>
    <w:uiPriority w:val="34"/>
    <w:qFormat/>
    <w:rsid w:val="00C67C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A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1C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105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434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34FE"/>
  </w:style>
  <w:style w:type="paragraph" w:styleId="Pidipagina">
    <w:name w:val="footer"/>
    <w:basedOn w:val="Normale"/>
    <w:link w:val="PidipaginaCarattere"/>
    <w:uiPriority w:val="99"/>
    <w:unhideWhenUsed/>
    <w:rsid w:val="000434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3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Tindara Interdonato</dc:creator>
  <cp:lastModifiedBy>Daria Notarbartolo</cp:lastModifiedBy>
  <cp:revision>3</cp:revision>
  <cp:lastPrinted>2020-09-11T08:53:00Z</cp:lastPrinted>
  <dcterms:created xsi:type="dcterms:W3CDTF">2020-09-13T07:13:00Z</dcterms:created>
  <dcterms:modified xsi:type="dcterms:W3CDTF">2021-03-18T16:12:00Z</dcterms:modified>
</cp:coreProperties>
</file>